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C3D30" w14:textId="77777777" w:rsidR="00250810" w:rsidRPr="00D471A0" w:rsidRDefault="00250810" w:rsidP="00250810">
      <w:pPr>
        <w:spacing w:before="240"/>
        <w:rPr>
          <w:rFonts w:ascii="DIN Pro Medium" w:hAnsi="DIN Pro Medium"/>
          <w:color w:val="0BA0E3"/>
          <w:sz w:val="28"/>
          <w:szCs w:val="28"/>
        </w:rPr>
      </w:pPr>
      <w:bookmarkStart w:id="0" w:name="_Hlk170383383"/>
      <w:r w:rsidRPr="00D471A0">
        <w:rPr>
          <w:rFonts w:ascii="DIN Pro Medium" w:hAnsi="DIN Pro Medium"/>
          <w:color w:val="0BA0E3"/>
          <w:sz w:val="28"/>
          <w:szCs w:val="28"/>
        </w:rPr>
        <w:t>PRESSEMELDUNG</w:t>
      </w:r>
    </w:p>
    <w:p w14:paraId="53943A58" w14:textId="77777777" w:rsidR="00250810" w:rsidRPr="00D471A0" w:rsidRDefault="00250810" w:rsidP="00250810">
      <w:pPr>
        <w:pStyle w:val="AnschreibenBayernInternational"/>
        <w:rPr>
          <w:rFonts w:ascii="DIN Pro" w:hAnsi="DIN Pro"/>
        </w:rPr>
      </w:pPr>
    </w:p>
    <w:p w14:paraId="330B1F33" w14:textId="77777777" w:rsidR="00A3653B" w:rsidRPr="00D471A0" w:rsidRDefault="00A3653B" w:rsidP="00A3653B">
      <w:pPr>
        <w:pBdr>
          <w:top w:val="nil"/>
          <w:left w:val="nil"/>
          <w:bottom w:val="nil"/>
          <w:right w:val="nil"/>
          <w:between w:val="nil"/>
          <w:bar w:val="nil"/>
        </w:pBdr>
        <w:suppressAutoHyphens/>
        <w:spacing w:line="360" w:lineRule="auto"/>
        <w:jc w:val="both"/>
        <w:rPr>
          <w:rFonts w:ascii="Arial" w:eastAsia="Arial Unicode MS" w:hAnsi="Arial" w:cs="Arial"/>
          <w:b/>
          <w:bCs/>
          <w:color w:val="000000"/>
          <w:sz w:val="24"/>
          <w:szCs w:val="24"/>
          <w:u w:color="000000"/>
          <w:bdr w:val="nil"/>
          <w:lang w:eastAsia="de-DE"/>
          <w14:textOutline w14:w="12700" w14:cap="flat" w14:cmpd="sng" w14:algn="ctr">
            <w14:noFill/>
            <w14:prstDash w14:val="solid"/>
            <w14:miter w14:lim="400000"/>
          </w14:textOutline>
        </w:rPr>
      </w:pPr>
      <w:bookmarkStart w:id="1" w:name="_Hlk166668531"/>
      <w:r w:rsidRPr="00D471A0">
        <w:rPr>
          <w:rFonts w:ascii="Arial" w:eastAsia="Arial Unicode MS" w:hAnsi="Arial" w:cs="Arial"/>
          <w:b/>
          <w:bCs/>
          <w:color w:val="000000"/>
          <w:sz w:val="24"/>
          <w:szCs w:val="24"/>
          <w:u w:color="000000"/>
          <w:bdr w:val="nil"/>
          <w:lang w:eastAsia="de-DE"/>
          <w14:textOutline w14:w="12700" w14:cap="flat" w14:cmpd="sng" w14:algn="ctr">
            <w14:noFill/>
            <w14:prstDash w14:val="solid"/>
            <w14:miter w14:lim="400000"/>
          </w14:textOutline>
        </w:rPr>
        <w:t xml:space="preserve">Spotlight auf den bayerischen Mittelstand: </w:t>
      </w:r>
    </w:p>
    <w:p w14:paraId="4CB8A6EB" w14:textId="77777777" w:rsidR="00A3653B" w:rsidRPr="00D471A0" w:rsidRDefault="00A3653B" w:rsidP="00A3653B">
      <w:pPr>
        <w:pBdr>
          <w:top w:val="nil"/>
          <w:left w:val="nil"/>
          <w:bottom w:val="nil"/>
          <w:right w:val="nil"/>
          <w:between w:val="nil"/>
          <w:bar w:val="nil"/>
        </w:pBdr>
        <w:suppressAutoHyphens/>
        <w:spacing w:line="360" w:lineRule="auto"/>
        <w:jc w:val="both"/>
        <w:rPr>
          <w:rFonts w:ascii="Arial" w:eastAsia="Arial Unicode MS" w:hAnsi="Arial" w:cs="Arial"/>
          <w:b/>
          <w:bCs/>
          <w:color w:val="000000"/>
          <w:sz w:val="24"/>
          <w:szCs w:val="24"/>
          <w:u w:color="000000"/>
          <w:bdr w:val="nil"/>
          <w:lang w:eastAsia="de-DE"/>
          <w14:textOutline w14:w="12700" w14:cap="flat" w14:cmpd="sng" w14:algn="ctr">
            <w14:noFill/>
            <w14:prstDash w14:val="solid"/>
            <w14:miter w14:lim="400000"/>
          </w14:textOutline>
        </w:rPr>
      </w:pPr>
      <w:r w:rsidRPr="00D471A0">
        <w:rPr>
          <w:rFonts w:ascii="Arial" w:eastAsia="Arial Unicode MS" w:hAnsi="Arial" w:cs="Arial"/>
          <w:b/>
          <w:bCs/>
          <w:color w:val="000000"/>
          <w:sz w:val="24"/>
          <w:szCs w:val="24"/>
          <w:u w:color="000000"/>
          <w:bdr w:val="nil"/>
          <w:lang w:eastAsia="de-DE"/>
          <w14:textOutline w14:w="12700" w14:cap="flat" w14:cmpd="sng" w14:algn="ctr">
            <w14:noFill/>
            <w14:prstDash w14:val="solid"/>
            <w14:miter w14:lim="400000"/>
          </w14:textOutline>
        </w:rPr>
        <w:t>Der Exportpreis Bayern wird dieses Jahr zum 17. Mal verliehen</w:t>
      </w:r>
    </w:p>
    <w:p w14:paraId="42762190" w14:textId="77777777" w:rsidR="00A3653B" w:rsidRPr="00D471A0" w:rsidRDefault="00A3653B" w:rsidP="00A3653B">
      <w:pPr>
        <w:pBdr>
          <w:top w:val="nil"/>
          <w:left w:val="nil"/>
          <w:bottom w:val="nil"/>
          <w:right w:val="nil"/>
          <w:between w:val="nil"/>
          <w:bar w:val="nil"/>
        </w:pBdr>
        <w:suppressAutoHyphens/>
        <w:spacing w:line="360" w:lineRule="auto"/>
        <w:jc w:val="both"/>
        <w:rPr>
          <w:rFonts w:ascii="Arial" w:eastAsia="Arial Unicode MS" w:hAnsi="Arial" w:cs="Arial"/>
          <w:b/>
          <w:bCs/>
          <w:color w:val="000000"/>
          <w:sz w:val="10"/>
          <w:szCs w:val="10"/>
          <w:u w:color="000000"/>
          <w:bdr w:val="nil"/>
          <w:lang w:eastAsia="de-DE"/>
          <w14:textOutline w14:w="12700" w14:cap="flat" w14:cmpd="sng" w14:algn="ctr">
            <w14:noFill/>
            <w14:prstDash w14:val="solid"/>
            <w14:miter w14:lim="400000"/>
          </w14:textOutline>
        </w:rPr>
      </w:pPr>
    </w:p>
    <w:p w14:paraId="62E85278" w14:textId="5CF18C57" w:rsidR="00A3653B" w:rsidRPr="00D471A0" w:rsidRDefault="00A3653B" w:rsidP="00A3653B">
      <w:pPr>
        <w:pBdr>
          <w:top w:val="nil"/>
          <w:left w:val="nil"/>
          <w:bottom w:val="nil"/>
          <w:right w:val="nil"/>
          <w:between w:val="nil"/>
          <w:bar w:val="nil"/>
        </w:pBdr>
        <w:suppressAutoHyphens/>
        <w:spacing w:line="360" w:lineRule="auto"/>
        <w:jc w:val="both"/>
        <w:rPr>
          <w:rFonts w:ascii="Arial" w:eastAsia="Arial Unicode MS" w:hAnsi="Arial" w:cs="Arial"/>
          <w:b/>
          <w:bCs/>
          <w:color w:val="000000"/>
          <w:sz w:val="24"/>
          <w:szCs w:val="24"/>
          <w:u w:color="000000"/>
          <w:bdr w:val="nil"/>
          <w:lang w:eastAsia="de-DE"/>
          <w14:textOutline w14:w="12700" w14:cap="flat" w14:cmpd="sng" w14:algn="ctr">
            <w14:noFill/>
            <w14:prstDash w14:val="solid"/>
            <w14:miter w14:lim="400000"/>
          </w14:textOutline>
        </w:rPr>
      </w:pPr>
      <w:r w:rsidRPr="00D471A0">
        <w:rPr>
          <w:rFonts w:ascii="Arial" w:eastAsia="Arial Unicode MS" w:hAnsi="Arial" w:cs="Arial"/>
          <w:b/>
          <w:bCs/>
          <w:color w:val="000000"/>
          <w:sz w:val="24"/>
          <w:szCs w:val="24"/>
          <w:u w:color="000000"/>
          <w:bdr w:val="nil"/>
          <w:lang w:eastAsia="de-DE"/>
          <w14:textOutline w14:w="12700" w14:cap="flat" w14:cmpd="sng" w14:algn="ctr">
            <w14:noFill/>
            <w14:prstDash w14:val="solid"/>
            <w14:miter w14:lim="400000"/>
          </w14:textOutline>
        </w:rPr>
        <w:t xml:space="preserve">Anmeldung </w:t>
      </w:r>
      <w:r w:rsidR="00F31EE3">
        <w:rPr>
          <w:rFonts w:ascii="Arial" w:eastAsia="Arial Unicode MS" w:hAnsi="Arial" w:cs="Arial"/>
          <w:b/>
          <w:bCs/>
          <w:color w:val="000000"/>
          <w:sz w:val="24"/>
          <w:szCs w:val="24"/>
          <w:u w:color="000000"/>
          <w:bdr w:val="nil"/>
          <w:lang w:eastAsia="de-DE"/>
          <w14:textOutline w14:w="12700" w14:cap="flat" w14:cmpd="sng" w14:algn="ctr">
            <w14:noFill/>
            <w14:prstDash w14:val="solid"/>
            <w14:miter w14:lim="400000"/>
          </w14:textOutline>
        </w:rPr>
        <w:t>JETZT!</w:t>
      </w:r>
    </w:p>
    <w:p w14:paraId="05B0C247" w14:textId="77777777" w:rsidR="00A3653B" w:rsidRPr="00D471A0" w:rsidRDefault="00A3653B" w:rsidP="00A3653B">
      <w:pPr>
        <w:pBdr>
          <w:top w:val="nil"/>
          <w:left w:val="nil"/>
          <w:bottom w:val="nil"/>
          <w:right w:val="nil"/>
          <w:between w:val="nil"/>
          <w:bar w:val="nil"/>
        </w:pBdr>
        <w:suppressAutoHyphens/>
        <w:spacing w:line="360" w:lineRule="auto"/>
        <w:jc w:val="both"/>
        <w:rPr>
          <w:rFonts w:ascii="Arial" w:eastAsia="Arial Unicode MS" w:hAnsi="Arial" w:cs="Arial"/>
          <w:b/>
          <w:bCs/>
          <w:color w:val="000000"/>
          <w:u w:color="000000"/>
          <w:bdr w:val="nil"/>
          <w:lang w:eastAsia="de-DE"/>
          <w14:textOutline w14:w="12700" w14:cap="flat" w14:cmpd="sng" w14:algn="ctr">
            <w14:noFill/>
            <w14:prstDash w14:val="solid"/>
            <w14:miter w14:lim="400000"/>
          </w14:textOutline>
        </w:rPr>
      </w:pPr>
    </w:p>
    <w:p w14:paraId="6919DADB" w14:textId="4F59A247" w:rsidR="00A3653B" w:rsidRPr="00D471A0" w:rsidRDefault="00A3653B" w:rsidP="00A3653B">
      <w:pPr>
        <w:pBdr>
          <w:top w:val="nil"/>
          <w:left w:val="nil"/>
          <w:bottom w:val="nil"/>
          <w:right w:val="nil"/>
          <w:between w:val="nil"/>
          <w:bar w:val="nil"/>
        </w:pBdr>
        <w:suppressAutoHyphens/>
        <w:spacing w:line="360" w:lineRule="auto"/>
        <w:jc w:val="both"/>
        <w:rPr>
          <w:rFonts w:ascii="Arial" w:eastAsia="Arial Unicode MS" w:hAnsi="Arial" w:cs="Arial"/>
          <w:color w:val="000000"/>
          <w:sz w:val="20"/>
          <w:szCs w:val="20"/>
          <w:u w:color="000000"/>
          <w:bdr w:val="nil"/>
          <w:lang w:eastAsia="de-DE"/>
          <w14:textOutline w14:w="12700" w14:cap="flat" w14:cmpd="sng" w14:algn="ctr">
            <w14:noFill/>
            <w14:prstDash w14:val="solid"/>
            <w14:miter w14:lim="400000"/>
          </w14:textOutline>
        </w:rPr>
      </w:pPr>
      <w:r w:rsidRPr="00D471A0">
        <w:rPr>
          <w:rFonts w:ascii="Arial" w:eastAsia="Arial Unicode MS" w:hAnsi="Arial" w:cs="Arial"/>
          <w:b/>
          <w:bCs/>
          <w:color w:val="000000"/>
          <w:sz w:val="20"/>
          <w:szCs w:val="20"/>
          <w:u w:color="000000"/>
          <w:bdr w:val="nil"/>
          <w:lang w:eastAsia="de-DE"/>
          <w14:textOutline w14:w="12700" w14:cap="flat" w14:cmpd="sng" w14:algn="ctr">
            <w14:noFill/>
            <w14:prstDash w14:val="solid"/>
            <w14:miter w14:lim="400000"/>
          </w14:textOutline>
        </w:rPr>
        <w:t>München, 27.06.2024 –</w:t>
      </w:r>
      <w:r w:rsidRPr="00D471A0">
        <w:rPr>
          <w:rFonts w:ascii="Arial" w:eastAsia="Arial Unicode MS" w:hAnsi="Arial" w:cs="Arial"/>
          <w:color w:val="000000"/>
          <w:sz w:val="20"/>
          <w:szCs w:val="20"/>
          <w:u w:color="000000"/>
          <w:bdr w:val="nil"/>
          <w:lang w:eastAsia="de-DE"/>
          <w14:textOutline w14:w="12700" w14:cap="flat" w14:cmpd="sng" w14:algn="ctr">
            <w14:noFill/>
            <w14:prstDash w14:val="solid"/>
            <w14:miter w14:lim="400000"/>
          </w14:textOutline>
        </w:rPr>
        <w:t xml:space="preserve"> Bereits zum 17. Mal verleihen Bayern International gemeinsam mit dem Bayerischen Wirtschaftsministerium, den bayerischen Industrie- und Handelskammern sowie der Arbeitsgemeinschaft der bayerischen Handwerkskammern den begehrten Exportpreis Bayern. Im Fokus stehen kleine und mittlere Unternehmen im Freistaat, deren Strategie, Mut, Ideen und Durchhaltevermögen zu außergewöhnlichen internationalen Erfolgen geführt haben. </w:t>
      </w:r>
    </w:p>
    <w:p w14:paraId="1FEE0530" w14:textId="77777777" w:rsidR="00A3653B" w:rsidRPr="00D471A0" w:rsidRDefault="00A3653B" w:rsidP="00A3653B">
      <w:pPr>
        <w:pBdr>
          <w:top w:val="nil"/>
          <w:left w:val="nil"/>
          <w:bottom w:val="nil"/>
          <w:right w:val="nil"/>
          <w:between w:val="nil"/>
          <w:bar w:val="nil"/>
        </w:pBdr>
        <w:suppressAutoHyphens/>
        <w:spacing w:line="360" w:lineRule="auto"/>
        <w:jc w:val="both"/>
        <w:rPr>
          <w:rFonts w:ascii="Arial" w:eastAsia="Arial Unicode MS" w:hAnsi="Arial" w:cs="Arial"/>
          <w:color w:val="000000"/>
          <w:sz w:val="20"/>
          <w:szCs w:val="20"/>
          <w:u w:color="000000"/>
          <w:bdr w:val="nil"/>
          <w:lang w:eastAsia="de-DE"/>
          <w14:textOutline w14:w="12700" w14:cap="flat" w14:cmpd="sng" w14:algn="ctr">
            <w14:noFill/>
            <w14:prstDash w14:val="solid"/>
            <w14:miter w14:lim="400000"/>
          </w14:textOutline>
        </w:rPr>
      </w:pPr>
    </w:p>
    <w:p w14:paraId="0949BF0F" w14:textId="77777777" w:rsidR="00A3653B" w:rsidRPr="00D471A0" w:rsidRDefault="00A3653B" w:rsidP="00A3653B">
      <w:pPr>
        <w:spacing w:line="360" w:lineRule="auto"/>
        <w:jc w:val="both"/>
        <w:rPr>
          <w:rFonts w:ascii="Arial" w:eastAsia="Times New Roman" w:hAnsi="Arial" w:cs="Arial"/>
          <w:sz w:val="20"/>
          <w:szCs w:val="20"/>
          <w:u w:color="000000"/>
          <w:lang w:eastAsia="de-DE"/>
        </w:rPr>
      </w:pPr>
      <w:r w:rsidRPr="00D471A0">
        <w:rPr>
          <w:rFonts w:ascii="Arial" w:eastAsia="Times New Roman" w:hAnsi="Arial" w:cs="Arial"/>
          <w:sz w:val="20"/>
          <w:szCs w:val="20"/>
          <w:u w:color="000000"/>
          <w:lang w:eastAsia="de-DE"/>
        </w:rPr>
        <w:t>Seit 2007</w:t>
      </w:r>
      <w:r w:rsidRPr="00D471A0">
        <w:rPr>
          <w:rFonts w:ascii="Arial" w:eastAsia="Times New Roman" w:hAnsi="Arial" w:cs="Arial"/>
          <w:i/>
          <w:iCs/>
          <w:sz w:val="20"/>
          <w:szCs w:val="20"/>
          <w:u w:color="000000"/>
          <w:lang w:eastAsia="de-DE"/>
        </w:rPr>
        <w:t xml:space="preserve"> </w:t>
      </w:r>
      <w:r w:rsidRPr="00D471A0">
        <w:rPr>
          <w:rFonts w:ascii="Arial" w:eastAsia="Times New Roman" w:hAnsi="Arial" w:cs="Arial"/>
          <w:sz w:val="20"/>
          <w:szCs w:val="20"/>
          <w:u w:color="000000"/>
          <w:lang w:eastAsia="de-DE"/>
        </w:rPr>
        <w:t xml:space="preserve">zeichnet der Exportpreis Bayern jedes Jahr bayerische Firmen mit </w:t>
      </w:r>
      <w:r w:rsidRPr="00D471A0">
        <w:rPr>
          <w:rFonts w:ascii="Arial" w:eastAsia="Arial Unicode MS" w:hAnsi="Arial" w:cs="Arial"/>
          <w:color w:val="000000"/>
          <w:sz w:val="20"/>
          <w:szCs w:val="20"/>
          <w:u w:color="000000"/>
          <w:bdr w:val="nil"/>
          <w:lang w:eastAsia="de-DE"/>
          <w14:textOutline w14:w="12700" w14:cap="flat" w14:cmpd="sng" w14:algn="ctr">
            <w14:noFill/>
            <w14:prstDash w14:val="solid"/>
            <w14:miter w14:lim="400000"/>
          </w14:textOutline>
        </w:rPr>
        <w:t xml:space="preserve">beeindruckenden Export-Erfolgsgeschichten </w:t>
      </w:r>
      <w:r w:rsidRPr="00D471A0">
        <w:rPr>
          <w:rFonts w:ascii="Arial" w:eastAsia="Times New Roman" w:hAnsi="Arial" w:cs="Arial"/>
          <w:sz w:val="20"/>
          <w:szCs w:val="20"/>
          <w:u w:color="000000"/>
          <w:lang w:eastAsia="de-DE"/>
        </w:rPr>
        <w:t xml:space="preserve">aus. Ziel ist es, erfolgreiche mittelständische Unternehmen aus Bayern bei der Erschließung von Auslandsmärkten zu unterstützen, um somit die Wirtschaft des Freistaats zu stärken. </w:t>
      </w:r>
    </w:p>
    <w:p w14:paraId="6D3353E6" w14:textId="77777777" w:rsidR="00A3653B" w:rsidRPr="00D471A0" w:rsidRDefault="00A3653B" w:rsidP="00A3653B">
      <w:pPr>
        <w:spacing w:line="360" w:lineRule="auto"/>
        <w:jc w:val="both"/>
        <w:rPr>
          <w:rFonts w:ascii="Arial" w:eastAsia="Times New Roman" w:hAnsi="Arial" w:cs="Arial"/>
          <w:sz w:val="20"/>
          <w:szCs w:val="20"/>
          <w:u w:color="000000"/>
          <w:lang w:eastAsia="de-DE"/>
        </w:rPr>
      </w:pPr>
    </w:p>
    <w:p w14:paraId="65269A42" w14:textId="40492CA3" w:rsidR="00A3653B" w:rsidRPr="00D471A0" w:rsidRDefault="00A3653B" w:rsidP="00A3653B">
      <w:pPr>
        <w:spacing w:line="360" w:lineRule="auto"/>
        <w:jc w:val="both"/>
        <w:rPr>
          <w:rFonts w:ascii="Arial" w:eastAsia="Times New Roman" w:hAnsi="Arial" w:cs="Arial"/>
          <w:sz w:val="20"/>
          <w:szCs w:val="20"/>
          <w:u w:color="000000"/>
          <w:lang w:eastAsia="de-DE"/>
        </w:rPr>
      </w:pPr>
      <w:r w:rsidRPr="00D471A0">
        <w:rPr>
          <w:rFonts w:ascii="Arial" w:eastAsia="Times New Roman" w:hAnsi="Arial" w:cs="Arial"/>
          <w:sz w:val="20"/>
          <w:szCs w:val="20"/>
          <w:u w:color="000000"/>
          <w:lang w:eastAsia="de-DE"/>
        </w:rPr>
        <w:t xml:space="preserve">Bis zum 31. Juli 2024 können sich bayerische Unternehmen noch bewerben unter: </w:t>
      </w:r>
    </w:p>
    <w:p w14:paraId="14F8D1FC" w14:textId="77777777" w:rsidR="00A3653B" w:rsidRPr="00D471A0" w:rsidRDefault="00000000" w:rsidP="00A3653B">
      <w:pPr>
        <w:spacing w:line="360" w:lineRule="auto"/>
        <w:jc w:val="both"/>
        <w:rPr>
          <w:rFonts w:ascii="Arial" w:eastAsia="Times New Roman" w:hAnsi="Arial" w:cs="Arial"/>
          <w:color w:val="00B0F0"/>
          <w:sz w:val="20"/>
          <w:szCs w:val="20"/>
          <w:u w:color="000000"/>
          <w:lang w:eastAsia="de-DE"/>
        </w:rPr>
      </w:pPr>
      <w:hyperlink r:id="rId7" w:history="1">
        <w:r w:rsidR="00A3653B" w:rsidRPr="00D471A0">
          <w:rPr>
            <w:rFonts w:ascii="Arial" w:eastAsia="Times New Roman" w:hAnsi="Arial" w:cs="Arial"/>
            <w:b/>
            <w:bCs/>
            <w:color w:val="00B0F0"/>
            <w:sz w:val="20"/>
            <w:szCs w:val="20"/>
            <w:u w:val="single" w:color="000000"/>
            <w:lang w:eastAsia="de-DE"/>
          </w:rPr>
          <w:t>www.exportpreis-bayern.de</w:t>
        </w:r>
      </w:hyperlink>
    </w:p>
    <w:p w14:paraId="289C7BA0" w14:textId="77777777" w:rsidR="00A3653B" w:rsidRPr="00D471A0" w:rsidRDefault="00A3653B" w:rsidP="00A3653B">
      <w:pPr>
        <w:spacing w:line="360" w:lineRule="auto"/>
        <w:jc w:val="both"/>
        <w:rPr>
          <w:rFonts w:ascii="Arial" w:eastAsia="Times New Roman" w:hAnsi="Arial" w:cs="Arial"/>
          <w:sz w:val="20"/>
          <w:szCs w:val="20"/>
          <w:u w:color="000000"/>
          <w:lang w:eastAsia="de-DE"/>
        </w:rPr>
      </w:pPr>
    </w:p>
    <w:p w14:paraId="163F831E" w14:textId="77777777" w:rsidR="00A3653B" w:rsidRPr="00D471A0" w:rsidRDefault="00A3653B" w:rsidP="00A3653B">
      <w:pPr>
        <w:pBdr>
          <w:top w:val="nil"/>
          <w:left w:val="nil"/>
          <w:bottom w:val="nil"/>
          <w:right w:val="nil"/>
          <w:between w:val="nil"/>
          <w:bar w:val="nil"/>
        </w:pBdr>
        <w:suppressAutoHyphens/>
        <w:spacing w:line="360" w:lineRule="auto"/>
        <w:jc w:val="both"/>
        <w:rPr>
          <w:rFonts w:ascii="Arial" w:eastAsia="Arial Unicode MS" w:hAnsi="Arial" w:cs="Arial"/>
          <w:color w:val="000000"/>
          <w:sz w:val="20"/>
          <w:szCs w:val="20"/>
          <w:u w:color="000000"/>
          <w:bdr w:val="nil"/>
          <w:lang w:eastAsia="de-DE"/>
          <w14:textOutline w14:w="12700" w14:cap="flat" w14:cmpd="sng" w14:algn="ctr">
            <w14:noFill/>
            <w14:prstDash w14:val="solid"/>
            <w14:miter w14:lim="400000"/>
          </w14:textOutline>
        </w:rPr>
      </w:pPr>
      <w:r w:rsidRPr="00D471A0">
        <w:rPr>
          <w:rFonts w:ascii="Arial" w:eastAsia="Arial Unicode MS" w:hAnsi="Arial" w:cs="Arial"/>
          <w:color w:val="000000"/>
          <w:sz w:val="20"/>
          <w:szCs w:val="20"/>
          <w:u w:color="000000"/>
          <w:bdr w:val="nil"/>
          <w:lang w:eastAsia="de-DE"/>
          <w14:textOutline w14:w="12700" w14:cap="flat" w14:cmpd="sng" w14:algn="ctr">
            <w14:noFill/>
            <w14:prstDash w14:val="solid"/>
            <w14:miter w14:lim="400000"/>
          </w14:textOutline>
        </w:rPr>
        <w:t>Die Auszeichnung wird in den folgenden fünf Kategorien verliehen:</w:t>
      </w:r>
    </w:p>
    <w:p w14:paraId="1D95CF25" w14:textId="77777777" w:rsidR="00A3653B" w:rsidRPr="00D471A0" w:rsidRDefault="00A3653B" w:rsidP="00A3653B">
      <w:pPr>
        <w:numPr>
          <w:ilvl w:val="0"/>
          <w:numId w:val="1"/>
        </w:numPr>
        <w:pBdr>
          <w:top w:val="nil"/>
          <w:left w:val="nil"/>
          <w:bottom w:val="nil"/>
          <w:right w:val="nil"/>
          <w:between w:val="nil"/>
          <w:bar w:val="nil"/>
        </w:pBdr>
        <w:suppressAutoHyphens/>
        <w:spacing w:after="200" w:line="360" w:lineRule="auto"/>
        <w:contextualSpacing/>
        <w:jc w:val="both"/>
        <w:rPr>
          <w:rFonts w:ascii="Arial" w:eastAsia="Arial Unicode MS" w:hAnsi="Arial" w:cs="Arial"/>
          <w:color w:val="000000"/>
          <w:sz w:val="20"/>
          <w:szCs w:val="20"/>
          <w:u w:color="000000"/>
          <w:bdr w:val="nil"/>
          <w:lang w:eastAsia="de-DE"/>
          <w14:textOutline w14:w="12700" w14:cap="flat" w14:cmpd="sng" w14:algn="ctr">
            <w14:noFill/>
            <w14:prstDash w14:val="solid"/>
            <w14:miter w14:lim="400000"/>
          </w14:textOutline>
        </w:rPr>
      </w:pPr>
      <w:r w:rsidRPr="00D471A0">
        <w:rPr>
          <w:rFonts w:ascii="Arial" w:eastAsia="Arial Unicode MS" w:hAnsi="Arial" w:cs="Arial"/>
          <w:color w:val="000000"/>
          <w:sz w:val="20"/>
          <w:szCs w:val="20"/>
          <w:u w:color="000000"/>
          <w:bdr w:val="nil"/>
          <w:lang w:eastAsia="de-DE"/>
          <w14:textOutline w14:w="12700" w14:cap="flat" w14:cmpd="sng" w14:algn="ctr">
            <w14:noFill/>
            <w14:prstDash w14:val="solid"/>
            <w14:miter w14:lim="400000"/>
          </w14:textOutline>
        </w:rPr>
        <w:t>Industrie</w:t>
      </w:r>
    </w:p>
    <w:p w14:paraId="17388F97" w14:textId="77777777" w:rsidR="00A3653B" w:rsidRPr="00D471A0" w:rsidRDefault="00A3653B" w:rsidP="00A3653B">
      <w:pPr>
        <w:numPr>
          <w:ilvl w:val="0"/>
          <w:numId w:val="1"/>
        </w:numPr>
        <w:pBdr>
          <w:top w:val="nil"/>
          <w:left w:val="nil"/>
          <w:bottom w:val="nil"/>
          <w:right w:val="nil"/>
          <w:between w:val="nil"/>
          <w:bar w:val="nil"/>
        </w:pBdr>
        <w:suppressAutoHyphens/>
        <w:spacing w:after="200" w:line="360" w:lineRule="auto"/>
        <w:contextualSpacing/>
        <w:jc w:val="both"/>
        <w:rPr>
          <w:rFonts w:ascii="Arial" w:eastAsia="Arial Unicode MS" w:hAnsi="Arial" w:cs="Arial"/>
          <w:color w:val="000000"/>
          <w:sz w:val="20"/>
          <w:szCs w:val="20"/>
          <w:u w:color="000000"/>
          <w:bdr w:val="nil"/>
          <w:lang w:eastAsia="de-DE"/>
          <w14:textOutline w14:w="12700" w14:cap="flat" w14:cmpd="sng" w14:algn="ctr">
            <w14:noFill/>
            <w14:prstDash w14:val="solid"/>
            <w14:miter w14:lim="400000"/>
          </w14:textOutline>
        </w:rPr>
      </w:pPr>
      <w:r w:rsidRPr="00D471A0">
        <w:rPr>
          <w:rFonts w:ascii="Arial" w:eastAsia="Arial Unicode MS" w:hAnsi="Arial" w:cs="Arial"/>
          <w:color w:val="000000"/>
          <w:sz w:val="20"/>
          <w:szCs w:val="20"/>
          <w:u w:color="000000"/>
          <w:bdr w:val="nil"/>
          <w:lang w:eastAsia="de-DE"/>
          <w14:textOutline w14:w="12700" w14:cap="flat" w14:cmpd="sng" w14:algn="ctr">
            <w14:noFill/>
            <w14:prstDash w14:val="solid"/>
            <w14:miter w14:lim="400000"/>
          </w14:textOutline>
        </w:rPr>
        <w:t>Handel</w:t>
      </w:r>
    </w:p>
    <w:p w14:paraId="6FE962D4" w14:textId="77777777" w:rsidR="00A3653B" w:rsidRPr="00D471A0" w:rsidRDefault="00A3653B" w:rsidP="00A3653B">
      <w:pPr>
        <w:numPr>
          <w:ilvl w:val="0"/>
          <w:numId w:val="1"/>
        </w:numPr>
        <w:pBdr>
          <w:top w:val="nil"/>
          <w:left w:val="nil"/>
          <w:bottom w:val="nil"/>
          <w:right w:val="nil"/>
          <w:between w:val="nil"/>
          <w:bar w:val="nil"/>
        </w:pBdr>
        <w:suppressAutoHyphens/>
        <w:spacing w:after="200" w:line="360" w:lineRule="auto"/>
        <w:contextualSpacing/>
        <w:jc w:val="both"/>
        <w:rPr>
          <w:rFonts w:ascii="Arial" w:eastAsia="Arial Unicode MS" w:hAnsi="Arial" w:cs="Arial"/>
          <w:color w:val="000000"/>
          <w:sz w:val="20"/>
          <w:szCs w:val="20"/>
          <w:u w:color="000000"/>
          <w:bdr w:val="nil"/>
          <w:lang w:eastAsia="de-DE"/>
          <w14:textOutline w14:w="12700" w14:cap="flat" w14:cmpd="sng" w14:algn="ctr">
            <w14:noFill/>
            <w14:prstDash w14:val="solid"/>
            <w14:miter w14:lim="400000"/>
          </w14:textOutline>
        </w:rPr>
      </w:pPr>
      <w:r w:rsidRPr="00D471A0">
        <w:rPr>
          <w:rFonts w:ascii="Arial" w:eastAsia="Arial Unicode MS" w:hAnsi="Arial" w:cs="Arial"/>
          <w:color w:val="000000"/>
          <w:sz w:val="20"/>
          <w:szCs w:val="20"/>
          <w:u w:color="000000"/>
          <w:bdr w:val="nil"/>
          <w:lang w:eastAsia="de-DE"/>
          <w14:textOutline w14:w="12700" w14:cap="flat" w14:cmpd="sng" w14:algn="ctr">
            <w14:noFill/>
            <w14:prstDash w14:val="solid"/>
            <w14:miter w14:lim="400000"/>
          </w14:textOutline>
        </w:rPr>
        <w:t>Dienstleistung</w:t>
      </w:r>
    </w:p>
    <w:p w14:paraId="67814A16" w14:textId="77777777" w:rsidR="00A3653B" w:rsidRPr="00D471A0" w:rsidRDefault="00A3653B" w:rsidP="00A3653B">
      <w:pPr>
        <w:numPr>
          <w:ilvl w:val="0"/>
          <w:numId w:val="1"/>
        </w:numPr>
        <w:pBdr>
          <w:top w:val="nil"/>
          <w:left w:val="nil"/>
          <w:bottom w:val="nil"/>
          <w:right w:val="nil"/>
          <w:between w:val="nil"/>
          <w:bar w:val="nil"/>
        </w:pBdr>
        <w:suppressAutoHyphens/>
        <w:spacing w:after="200" w:line="360" w:lineRule="auto"/>
        <w:contextualSpacing/>
        <w:jc w:val="both"/>
        <w:rPr>
          <w:rFonts w:ascii="Arial" w:eastAsia="Arial Unicode MS" w:hAnsi="Arial" w:cs="Arial"/>
          <w:color w:val="000000"/>
          <w:sz w:val="20"/>
          <w:szCs w:val="20"/>
          <w:u w:color="000000"/>
          <w:bdr w:val="nil"/>
          <w:lang w:eastAsia="de-DE"/>
          <w14:textOutline w14:w="12700" w14:cap="flat" w14:cmpd="sng" w14:algn="ctr">
            <w14:noFill/>
            <w14:prstDash w14:val="solid"/>
            <w14:miter w14:lim="400000"/>
          </w14:textOutline>
        </w:rPr>
      </w:pPr>
      <w:r w:rsidRPr="00D471A0">
        <w:rPr>
          <w:rFonts w:ascii="Arial" w:eastAsia="Arial Unicode MS" w:hAnsi="Arial" w:cs="Arial"/>
          <w:color w:val="000000"/>
          <w:sz w:val="20"/>
          <w:szCs w:val="20"/>
          <w:u w:color="000000"/>
          <w:bdr w:val="nil"/>
          <w:lang w:eastAsia="de-DE"/>
          <w14:textOutline w14:w="12700" w14:cap="flat" w14:cmpd="sng" w14:algn="ctr">
            <w14:noFill/>
            <w14:prstDash w14:val="solid"/>
            <w14:miter w14:lim="400000"/>
          </w14:textOutline>
        </w:rPr>
        <w:t>Handwerk</w:t>
      </w:r>
    </w:p>
    <w:p w14:paraId="66041D8F" w14:textId="77777777" w:rsidR="00A3653B" w:rsidRPr="00D471A0" w:rsidRDefault="00A3653B" w:rsidP="00A3653B">
      <w:pPr>
        <w:numPr>
          <w:ilvl w:val="0"/>
          <w:numId w:val="1"/>
        </w:numPr>
        <w:pBdr>
          <w:top w:val="nil"/>
          <w:left w:val="nil"/>
          <w:bottom w:val="nil"/>
          <w:right w:val="nil"/>
          <w:between w:val="nil"/>
          <w:bar w:val="nil"/>
        </w:pBdr>
        <w:suppressAutoHyphens/>
        <w:spacing w:after="200" w:line="360" w:lineRule="auto"/>
        <w:contextualSpacing/>
        <w:jc w:val="both"/>
        <w:rPr>
          <w:rFonts w:ascii="Arial" w:eastAsia="Arial Unicode MS" w:hAnsi="Arial" w:cs="Arial"/>
          <w:color w:val="000000"/>
          <w:sz w:val="20"/>
          <w:szCs w:val="20"/>
          <w:u w:color="000000"/>
          <w:bdr w:val="nil"/>
          <w:lang w:eastAsia="de-DE"/>
          <w14:textOutline w14:w="12700" w14:cap="flat" w14:cmpd="sng" w14:algn="ctr">
            <w14:noFill/>
            <w14:prstDash w14:val="solid"/>
            <w14:miter w14:lim="400000"/>
          </w14:textOutline>
        </w:rPr>
      </w:pPr>
      <w:r w:rsidRPr="00D471A0">
        <w:rPr>
          <w:rFonts w:ascii="Arial" w:eastAsia="Arial Unicode MS" w:hAnsi="Arial" w:cs="Arial"/>
          <w:color w:val="000000"/>
          <w:sz w:val="20"/>
          <w:szCs w:val="20"/>
          <w:u w:color="000000"/>
          <w:bdr w:val="nil"/>
          <w:lang w:eastAsia="de-DE"/>
          <w14:textOutline w14:w="12700" w14:cap="flat" w14:cmpd="sng" w14:algn="ctr">
            <w14:noFill/>
            <w14:prstDash w14:val="solid"/>
            <w14:miter w14:lim="400000"/>
          </w14:textOutline>
        </w:rPr>
        <w:t>Genussland</w:t>
      </w:r>
    </w:p>
    <w:p w14:paraId="46EEE28C" w14:textId="77777777" w:rsidR="00A3653B" w:rsidRPr="00D471A0" w:rsidRDefault="00A3653B" w:rsidP="00A3653B">
      <w:pPr>
        <w:pBdr>
          <w:top w:val="nil"/>
          <w:left w:val="nil"/>
          <w:bottom w:val="nil"/>
          <w:right w:val="nil"/>
          <w:between w:val="nil"/>
          <w:bar w:val="nil"/>
        </w:pBdr>
        <w:suppressAutoHyphens/>
        <w:spacing w:line="360" w:lineRule="auto"/>
        <w:jc w:val="both"/>
        <w:rPr>
          <w:rFonts w:ascii="Arial" w:eastAsia="Arial Unicode MS" w:hAnsi="Arial" w:cs="Arial"/>
          <w:color w:val="000000"/>
          <w:sz w:val="20"/>
          <w:szCs w:val="20"/>
          <w:u w:color="000000"/>
          <w:bdr w:val="nil"/>
          <w:lang w:eastAsia="de-DE"/>
          <w14:textOutline w14:w="12700" w14:cap="flat" w14:cmpd="sng" w14:algn="ctr">
            <w14:noFill/>
            <w14:prstDash w14:val="solid"/>
            <w14:miter w14:lim="400000"/>
          </w14:textOutline>
        </w:rPr>
      </w:pPr>
    </w:p>
    <w:p w14:paraId="5575E867" w14:textId="77777777" w:rsidR="00A3653B" w:rsidRPr="00D471A0" w:rsidRDefault="00A3653B" w:rsidP="00A3653B">
      <w:pPr>
        <w:pBdr>
          <w:top w:val="nil"/>
          <w:left w:val="nil"/>
          <w:bottom w:val="nil"/>
          <w:right w:val="nil"/>
          <w:between w:val="nil"/>
          <w:bar w:val="nil"/>
        </w:pBdr>
        <w:suppressAutoHyphens/>
        <w:spacing w:line="360" w:lineRule="auto"/>
        <w:jc w:val="both"/>
        <w:rPr>
          <w:rFonts w:ascii="Arial" w:eastAsia="Arial Unicode MS" w:hAnsi="Arial" w:cs="Arial"/>
          <w:color w:val="000000"/>
          <w:sz w:val="20"/>
          <w:szCs w:val="20"/>
          <w:u w:color="000000"/>
          <w:bdr w:val="nil"/>
          <w:lang w:eastAsia="de-DE"/>
          <w14:textOutline w14:w="12700" w14:cap="flat" w14:cmpd="sng" w14:algn="ctr">
            <w14:noFill/>
            <w14:prstDash w14:val="solid"/>
            <w14:miter w14:lim="400000"/>
          </w14:textOutline>
        </w:rPr>
      </w:pPr>
      <w:r w:rsidRPr="00D471A0">
        <w:rPr>
          <w:rFonts w:ascii="Arial" w:eastAsia="Arial Unicode MS" w:hAnsi="Arial" w:cs="Arial"/>
          <w:color w:val="000000"/>
          <w:sz w:val="20"/>
          <w:szCs w:val="20"/>
          <w:u w:color="000000"/>
          <w:bdr w:val="nil"/>
          <w:lang w:eastAsia="de-DE"/>
          <w14:textOutline w14:w="12700" w14:cap="flat" w14:cmpd="sng" w14:algn="ctr">
            <w14:noFill/>
            <w14:prstDash w14:val="solid"/>
            <w14:miter w14:lim="400000"/>
          </w14:textOutline>
        </w:rPr>
        <w:t>Bewerben können sich kleine und mittlere bayerische Unternehmen, die</w:t>
      </w:r>
    </w:p>
    <w:p w14:paraId="2761A590" w14:textId="77777777" w:rsidR="00A3653B" w:rsidRPr="00D471A0" w:rsidRDefault="00A3653B" w:rsidP="00A3653B">
      <w:pPr>
        <w:numPr>
          <w:ilvl w:val="0"/>
          <w:numId w:val="2"/>
        </w:numPr>
        <w:pBdr>
          <w:top w:val="nil"/>
          <w:left w:val="nil"/>
          <w:bottom w:val="nil"/>
          <w:right w:val="nil"/>
          <w:between w:val="nil"/>
          <w:bar w:val="nil"/>
        </w:pBdr>
        <w:suppressAutoHyphens/>
        <w:spacing w:after="200" w:line="360" w:lineRule="auto"/>
        <w:contextualSpacing/>
        <w:jc w:val="both"/>
        <w:rPr>
          <w:rFonts w:ascii="Arial" w:eastAsia="Arial Unicode MS" w:hAnsi="Arial" w:cs="Arial"/>
          <w:color w:val="000000"/>
          <w:sz w:val="20"/>
          <w:szCs w:val="20"/>
          <w:u w:color="000000"/>
          <w:bdr w:val="nil"/>
          <w:lang w:eastAsia="de-DE"/>
          <w14:textOutline w14:w="12700" w14:cap="flat" w14:cmpd="sng" w14:algn="ctr">
            <w14:noFill/>
            <w14:prstDash w14:val="solid"/>
            <w14:miter w14:lim="400000"/>
          </w14:textOutline>
        </w:rPr>
      </w:pPr>
      <w:r w:rsidRPr="00D471A0">
        <w:rPr>
          <w:rFonts w:ascii="Arial" w:eastAsia="Arial Unicode MS" w:hAnsi="Arial" w:cs="Arial"/>
          <w:color w:val="000000"/>
          <w:sz w:val="20"/>
          <w:szCs w:val="20"/>
          <w:u w:color="000000"/>
          <w:bdr w:val="nil"/>
          <w:lang w:eastAsia="de-DE"/>
          <w14:textOutline w14:w="12700" w14:cap="flat" w14:cmpd="sng" w14:algn="ctr">
            <w14:noFill/>
            <w14:prstDash w14:val="solid"/>
            <w14:miter w14:lim="400000"/>
          </w14:textOutline>
        </w:rPr>
        <w:t>ihren Hauptstandort in Bayern haben und international agieren,</w:t>
      </w:r>
    </w:p>
    <w:p w14:paraId="68195F99" w14:textId="77777777" w:rsidR="00A3653B" w:rsidRPr="00D471A0" w:rsidRDefault="00A3653B" w:rsidP="00A3653B">
      <w:pPr>
        <w:numPr>
          <w:ilvl w:val="0"/>
          <w:numId w:val="2"/>
        </w:numPr>
        <w:pBdr>
          <w:top w:val="nil"/>
          <w:left w:val="nil"/>
          <w:bottom w:val="nil"/>
          <w:right w:val="nil"/>
          <w:between w:val="nil"/>
          <w:bar w:val="nil"/>
        </w:pBdr>
        <w:suppressAutoHyphens/>
        <w:spacing w:after="200" w:line="360" w:lineRule="auto"/>
        <w:contextualSpacing/>
        <w:jc w:val="both"/>
        <w:rPr>
          <w:rFonts w:ascii="Arial" w:eastAsia="Arial Unicode MS" w:hAnsi="Arial" w:cs="Arial"/>
          <w:color w:val="000000"/>
          <w:sz w:val="20"/>
          <w:szCs w:val="20"/>
          <w:u w:color="000000"/>
          <w:bdr w:val="nil"/>
          <w:lang w:eastAsia="de-DE"/>
          <w14:textOutline w14:w="12700" w14:cap="flat" w14:cmpd="sng" w14:algn="ctr">
            <w14:noFill/>
            <w14:prstDash w14:val="solid"/>
            <w14:miter w14:lim="400000"/>
          </w14:textOutline>
        </w:rPr>
      </w:pPr>
      <w:r w:rsidRPr="00D471A0">
        <w:rPr>
          <w:rFonts w:ascii="Arial" w:eastAsia="Arial Unicode MS" w:hAnsi="Arial" w:cs="Arial"/>
          <w:color w:val="000000"/>
          <w:sz w:val="20"/>
          <w:szCs w:val="20"/>
          <w:u w:color="000000"/>
          <w:bdr w:val="nil"/>
          <w:lang w:eastAsia="de-DE"/>
          <w14:textOutline w14:w="12700" w14:cap="flat" w14:cmpd="sng" w14:algn="ctr">
            <w14:noFill/>
            <w14:prstDash w14:val="solid"/>
            <w14:miter w14:lim="400000"/>
          </w14:textOutline>
        </w:rPr>
        <w:t xml:space="preserve">maximal 100 Vollzeitbeschäftigte haben und </w:t>
      </w:r>
    </w:p>
    <w:p w14:paraId="30756C11" w14:textId="77777777" w:rsidR="00A3653B" w:rsidRPr="00D471A0" w:rsidRDefault="00A3653B" w:rsidP="00A3653B">
      <w:pPr>
        <w:numPr>
          <w:ilvl w:val="0"/>
          <w:numId w:val="2"/>
        </w:numPr>
        <w:pBdr>
          <w:top w:val="nil"/>
          <w:left w:val="nil"/>
          <w:bottom w:val="nil"/>
          <w:right w:val="nil"/>
          <w:between w:val="nil"/>
          <w:bar w:val="nil"/>
        </w:pBdr>
        <w:suppressAutoHyphens/>
        <w:spacing w:after="200" w:line="360" w:lineRule="auto"/>
        <w:contextualSpacing/>
        <w:jc w:val="both"/>
        <w:rPr>
          <w:rFonts w:ascii="Arial" w:eastAsia="Arial Unicode MS" w:hAnsi="Arial" w:cs="Arial"/>
          <w:color w:val="000000"/>
          <w:sz w:val="20"/>
          <w:szCs w:val="20"/>
          <w:u w:color="000000"/>
          <w:bdr w:val="nil"/>
          <w:lang w:eastAsia="de-DE"/>
          <w14:textOutline w14:w="12700" w14:cap="flat" w14:cmpd="sng" w14:algn="ctr">
            <w14:noFill/>
            <w14:prstDash w14:val="solid"/>
            <w14:miter w14:lim="400000"/>
          </w14:textOutline>
        </w:rPr>
      </w:pPr>
      <w:r w:rsidRPr="00D471A0">
        <w:rPr>
          <w:rFonts w:ascii="Arial" w:eastAsia="Arial Unicode MS" w:hAnsi="Arial" w:cs="Arial"/>
          <w:color w:val="000000"/>
          <w:sz w:val="20"/>
          <w:szCs w:val="20"/>
          <w:u w:color="000000"/>
          <w:bdr w:val="nil"/>
          <w:lang w:eastAsia="de-DE"/>
          <w14:textOutline w14:w="12700" w14:cap="flat" w14:cmpd="sng" w14:algn="ctr">
            <w14:noFill/>
            <w14:prstDash w14:val="solid"/>
            <w14:miter w14:lim="400000"/>
          </w14:textOutline>
        </w:rPr>
        <w:t>eine spannende Internationalisierungsgeschichte erzählen können.</w:t>
      </w:r>
    </w:p>
    <w:p w14:paraId="595C83FB" w14:textId="77777777" w:rsidR="00A3653B" w:rsidRPr="00D471A0" w:rsidRDefault="00A3653B" w:rsidP="00A3653B">
      <w:pPr>
        <w:pBdr>
          <w:top w:val="nil"/>
          <w:left w:val="nil"/>
          <w:bottom w:val="nil"/>
          <w:right w:val="nil"/>
          <w:between w:val="nil"/>
          <w:bar w:val="nil"/>
        </w:pBdr>
        <w:suppressAutoHyphens/>
        <w:spacing w:line="360" w:lineRule="auto"/>
        <w:jc w:val="both"/>
        <w:rPr>
          <w:rFonts w:ascii="Arial" w:eastAsia="Arial Unicode MS" w:hAnsi="Arial" w:cs="Arial"/>
          <w:b/>
          <w:bCs/>
          <w:color w:val="000000"/>
          <w:sz w:val="20"/>
          <w:szCs w:val="20"/>
          <w:u w:color="000000"/>
          <w:bdr w:val="nil"/>
          <w:lang w:eastAsia="de-DE"/>
          <w14:textOutline w14:w="12700" w14:cap="flat" w14:cmpd="sng" w14:algn="ctr">
            <w14:noFill/>
            <w14:prstDash w14:val="solid"/>
            <w14:miter w14:lim="400000"/>
          </w14:textOutline>
        </w:rPr>
      </w:pPr>
      <w:r w:rsidRPr="00D471A0">
        <w:rPr>
          <w:rFonts w:ascii="Arial" w:eastAsia="Arial Unicode MS" w:hAnsi="Arial" w:cs="Arial"/>
          <w:b/>
          <w:bCs/>
          <w:color w:val="000000"/>
          <w:sz w:val="20"/>
          <w:szCs w:val="20"/>
          <w:u w:color="000000"/>
          <w:bdr w:val="nil"/>
          <w:lang w:eastAsia="de-DE"/>
          <w14:textOutline w14:w="12700" w14:cap="flat" w14:cmpd="sng" w14:algn="ctr">
            <w14:noFill/>
            <w14:prstDash w14:val="solid"/>
            <w14:miter w14:lim="400000"/>
          </w14:textOutline>
        </w:rPr>
        <w:lastRenderedPageBreak/>
        <w:t>Exportpreis Bayern – Hintergrund und Idee</w:t>
      </w:r>
    </w:p>
    <w:p w14:paraId="4D401225" w14:textId="77777777" w:rsidR="00A3653B" w:rsidRPr="00D471A0" w:rsidRDefault="00A3653B" w:rsidP="00A3653B">
      <w:pPr>
        <w:pBdr>
          <w:top w:val="nil"/>
          <w:left w:val="nil"/>
          <w:bottom w:val="nil"/>
          <w:right w:val="nil"/>
          <w:between w:val="nil"/>
          <w:bar w:val="nil"/>
        </w:pBdr>
        <w:suppressAutoHyphens/>
        <w:spacing w:line="360" w:lineRule="auto"/>
        <w:jc w:val="both"/>
        <w:rPr>
          <w:rFonts w:ascii="Arial" w:eastAsia="Arial Unicode MS" w:hAnsi="Arial" w:cs="Arial"/>
          <w:color w:val="000000"/>
          <w:sz w:val="20"/>
          <w:szCs w:val="20"/>
          <w:u w:color="000000"/>
          <w:bdr w:val="nil"/>
          <w:lang w:eastAsia="de-DE"/>
          <w14:textOutline w14:w="12700" w14:cap="flat" w14:cmpd="sng" w14:algn="ctr">
            <w14:noFill/>
            <w14:prstDash w14:val="solid"/>
            <w14:miter w14:lim="400000"/>
          </w14:textOutline>
        </w:rPr>
      </w:pPr>
      <w:r w:rsidRPr="00D471A0">
        <w:rPr>
          <w:rFonts w:ascii="Arial" w:eastAsia="Arial Unicode MS" w:hAnsi="Arial" w:cs="Arial"/>
          <w:color w:val="000000"/>
          <w:sz w:val="20"/>
          <w:szCs w:val="20"/>
          <w:u w:color="000000"/>
          <w:bdr w:val="nil"/>
          <w:lang w:eastAsia="de-DE"/>
          <w14:textOutline w14:w="12700" w14:cap="flat" w14:cmpd="sng" w14:algn="ctr">
            <w14:noFill/>
            <w14:prstDash w14:val="solid"/>
            <w14:miter w14:lim="400000"/>
          </w14:textOutline>
        </w:rPr>
        <w:t xml:space="preserve">Das internationale Geschäft ist und bleibt ein wesentlicher Bestandteil der bayerischen Wirtschaft. Bayerische Unternehmen sind stark in den Welthandel eingebunden und profitieren von globalen Netzwerken. Daher ist es essentiell, die Attraktivität Bayerns als international anerkannten Wirtschaftsstandort kontinuierlich, nachhaltig und vielschichtig zu fördern. Die Auslandsaktivitäten bayerischer Firmen tragen entscheidend zu deren Geschäftserfolg bei, was letztendlich ganz Bayern zugutekommt. </w:t>
      </w:r>
    </w:p>
    <w:p w14:paraId="2E04E6BD" w14:textId="77777777" w:rsidR="00A3653B" w:rsidRPr="00D471A0" w:rsidRDefault="00A3653B" w:rsidP="00A3653B">
      <w:pPr>
        <w:pBdr>
          <w:top w:val="nil"/>
          <w:left w:val="nil"/>
          <w:bottom w:val="nil"/>
          <w:right w:val="nil"/>
          <w:between w:val="nil"/>
          <w:bar w:val="nil"/>
        </w:pBdr>
        <w:suppressAutoHyphens/>
        <w:spacing w:line="360" w:lineRule="auto"/>
        <w:jc w:val="both"/>
        <w:rPr>
          <w:rFonts w:ascii="Arial" w:eastAsia="Arial Unicode MS" w:hAnsi="Arial" w:cs="Arial"/>
          <w:color w:val="000000"/>
          <w:sz w:val="20"/>
          <w:szCs w:val="20"/>
          <w:u w:color="000000"/>
          <w:bdr w:val="nil"/>
          <w:lang w:eastAsia="de-DE"/>
          <w14:textOutline w14:w="12700" w14:cap="flat" w14:cmpd="sng" w14:algn="ctr">
            <w14:noFill/>
            <w14:prstDash w14:val="solid"/>
            <w14:miter w14:lim="400000"/>
          </w14:textOutline>
        </w:rPr>
      </w:pPr>
      <w:r w:rsidRPr="00D471A0">
        <w:rPr>
          <w:rFonts w:ascii="Arial" w:eastAsia="Arial Unicode MS" w:hAnsi="Arial" w:cs="Arial"/>
          <w:color w:val="000000"/>
          <w:sz w:val="20"/>
          <w:szCs w:val="20"/>
          <w:u w:color="000000"/>
          <w:bdr w:val="nil"/>
          <w:lang w:eastAsia="de-DE"/>
          <w14:textOutline w14:w="12700" w14:cap="flat" w14:cmpd="sng" w14:algn="ctr">
            <w14:noFill/>
            <w14:prstDash w14:val="solid"/>
            <w14:miter w14:lim="400000"/>
          </w14:textOutline>
        </w:rPr>
        <w:t xml:space="preserve">Der Exportpreis Bayern und seine Preisträger wollen andere Unternehmen inspirieren und motivieren, auch in herausfordernden Zeiten, die Chancen im Auslandsgeschäft zu suchen und erfolgreich zu nutzen. </w:t>
      </w:r>
      <w:r w:rsidRPr="00D471A0">
        <w:rPr>
          <w:rFonts w:ascii="Arial" w:eastAsia="Times New Roman" w:hAnsi="Arial" w:cs="Arial"/>
          <w:sz w:val="20"/>
          <w:szCs w:val="20"/>
          <w:u w:color="000000"/>
          <w:lang w:eastAsia="de-DE"/>
        </w:rPr>
        <w:t>Viele der Exportpreis-Gewinner der letzten Jahre nutzen die Auszeichnung als Qualitäts- und Vertrauenssiegel auf Messen oder Geschäftsreisen, in Unternehmensbroschüren bis hin zur Website und profitieren vom umfangreichen Service der Preisverleiher und deren Partner im Bereich Außenwirtschaft.</w:t>
      </w:r>
    </w:p>
    <w:p w14:paraId="0D14BD93" w14:textId="77777777" w:rsidR="00A3653B" w:rsidRPr="00D471A0" w:rsidRDefault="00A3653B" w:rsidP="00A3653B">
      <w:pPr>
        <w:pBdr>
          <w:top w:val="nil"/>
          <w:left w:val="nil"/>
          <w:bottom w:val="nil"/>
          <w:right w:val="nil"/>
          <w:between w:val="nil"/>
          <w:bar w:val="nil"/>
        </w:pBdr>
        <w:suppressAutoHyphens/>
        <w:spacing w:line="360" w:lineRule="auto"/>
        <w:jc w:val="both"/>
        <w:rPr>
          <w:rFonts w:ascii="Arial" w:eastAsia="Arial Unicode MS" w:hAnsi="Arial" w:cs="Arial"/>
          <w:color w:val="000000"/>
          <w:sz w:val="20"/>
          <w:szCs w:val="20"/>
          <w:u w:color="000000"/>
          <w:bdr w:val="nil"/>
          <w:lang w:eastAsia="de-DE"/>
          <w14:textOutline w14:w="12700" w14:cap="flat" w14:cmpd="sng" w14:algn="ctr">
            <w14:noFill/>
            <w14:prstDash w14:val="solid"/>
            <w14:miter w14:lim="400000"/>
          </w14:textOutline>
        </w:rPr>
      </w:pPr>
    </w:p>
    <w:p w14:paraId="6FB96CDE" w14:textId="77777777" w:rsidR="00A3653B" w:rsidRPr="00D471A0" w:rsidRDefault="00A3653B" w:rsidP="00A3653B">
      <w:pPr>
        <w:pBdr>
          <w:top w:val="nil"/>
          <w:left w:val="nil"/>
          <w:bottom w:val="nil"/>
          <w:right w:val="nil"/>
          <w:between w:val="nil"/>
          <w:bar w:val="nil"/>
        </w:pBdr>
        <w:suppressAutoHyphens/>
        <w:spacing w:line="360" w:lineRule="auto"/>
        <w:jc w:val="center"/>
        <w:rPr>
          <w:rFonts w:ascii="Arial" w:eastAsia="Arial Unicode MS" w:hAnsi="Arial" w:cs="Arial"/>
          <w:color w:val="000000"/>
          <w:sz w:val="20"/>
          <w:szCs w:val="20"/>
          <w:u w:color="000000"/>
          <w:bdr w:val="nil"/>
          <w:lang w:eastAsia="de-DE"/>
          <w14:textOutline w14:w="12700" w14:cap="flat" w14:cmpd="sng" w14:algn="ctr">
            <w14:noFill/>
            <w14:prstDash w14:val="solid"/>
            <w14:miter w14:lim="400000"/>
          </w14:textOutline>
        </w:rPr>
      </w:pPr>
      <w:r w:rsidRPr="00D471A0">
        <w:rPr>
          <w:rFonts w:ascii="Arial" w:eastAsia="Arial Unicode MS" w:hAnsi="Arial" w:cs="Arial"/>
          <w:color w:val="000000"/>
          <w:sz w:val="20"/>
          <w:szCs w:val="20"/>
          <w:u w:color="000000"/>
          <w:bdr w:val="nil"/>
          <w:lang w:eastAsia="de-DE"/>
          <w14:textOutline w14:w="12700" w14:cap="flat" w14:cmpd="sng" w14:algn="ctr">
            <w14:noFill/>
            <w14:prstDash w14:val="solid"/>
            <w14:miter w14:lim="400000"/>
          </w14:textOutline>
        </w:rPr>
        <w:t>Die feierliche Verleihung des Exportpreis Bayern 2024 wird am 20. November in der Handwerkskammer für München und Oberbayern stattfinden. Weitere Informationen folgen.</w:t>
      </w:r>
    </w:p>
    <w:p w14:paraId="379270E4" w14:textId="77777777" w:rsidR="00A3653B" w:rsidRPr="00D471A0" w:rsidRDefault="00A3653B" w:rsidP="00A3653B">
      <w:pPr>
        <w:pBdr>
          <w:top w:val="nil"/>
          <w:left w:val="nil"/>
          <w:bottom w:val="nil"/>
          <w:right w:val="nil"/>
          <w:between w:val="nil"/>
          <w:bar w:val="nil"/>
        </w:pBdr>
        <w:suppressAutoHyphens/>
        <w:spacing w:line="360" w:lineRule="auto"/>
        <w:jc w:val="both"/>
        <w:rPr>
          <w:rFonts w:ascii="Arial" w:eastAsia="Arial Unicode MS" w:hAnsi="Arial" w:cs="Arial"/>
          <w:color w:val="000000"/>
          <w:sz w:val="20"/>
          <w:szCs w:val="20"/>
          <w:u w:color="000000"/>
          <w:bdr w:val="nil"/>
          <w:lang w:eastAsia="de-DE"/>
          <w14:textOutline w14:w="12700" w14:cap="flat" w14:cmpd="sng" w14:algn="ctr">
            <w14:noFill/>
            <w14:prstDash w14:val="solid"/>
            <w14:miter w14:lim="400000"/>
          </w14:textOutline>
        </w:rPr>
      </w:pPr>
    </w:p>
    <w:p w14:paraId="0801B891" w14:textId="77777777" w:rsidR="00A3653B" w:rsidRPr="00D471A0" w:rsidRDefault="00A3653B" w:rsidP="00A3653B">
      <w:pPr>
        <w:pBdr>
          <w:top w:val="nil"/>
          <w:left w:val="nil"/>
          <w:bottom w:val="nil"/>
          <w:right w:val="nil"/>
          <w:between w:val="nil"/>
          <w:bar w:val="nil"/>
        </w:pBdr>
        <w:suppressAutoHyphens/>
        <w:spacing w:line="360" w:lineRule="auto"/>
        <w:rPr>
          <w:rFonts w:ascii="Arial" w:eastAsia="Arial Unicode MS" w:hAnsi="Arial" w:cs="Arial"/>
          <w:color w:val="000000"/>
          <w:sz w:val="20"/>
          <w:szCs w:val="20"/>
          <w:u w:color="000000"/>
          <w:bdr w:val="nil"/>
          <w:lang w:eastAsia="de-DE"/>
          <w14:textOutline w14:w="12700" w14:cap="flat" w14:cmpd="sng" w14:algn="ctr">
            <w14:noFill/>
            <w14:prstDash w14:val="solid"/>
            <w14:miter w14:lim="400000"/>
          </w14:textOutline>
        </w:rPr>
      </w:pPr>
      <w:bookmarkStart w:id="2" w:name="_Hlk170309119"/>
      <w:r w:rsidRPr="00D471A0">
        <w:rPr>
          <w:rFonts w:ascii="Arial" w:eastAsia="Arial Unicode MS" w:hAnsi="Arial" w:cs="Arial"/>
          <w:b/>
          <w:bCs/>
          <w:color w:val="000000"/>
          <w:sz w:val="20"/>
          <w:szCs w:val="20"/>
          <w:u w:color="000000"/>
          <w:bdr w:val="nil"/>
          <w:lang w:eastAsia="de-DE"/>
          <w14:textOutline w14:w="12700" w14:cap="flat" w14:cmpd="sng" w14:algn="ctr">
            <w14:noFill/>
            <w14:prstDash w14:val="solid"/>
            <w14:miter w14:lim="400000"/>
          </w14:textOutline>
        </w:rPr>
        <w:t xml:space="preserve">Bayern International </w:t>
      </w:r>
      <w:r w:rsidRPr="00D471A0">
        <w:rPr>
          <w:rFonts w:ascii="Arial" w:eastAsia="Arial Unicode MS" w:hAnsi="Arial" w:cs="Arial"/>
          <w:color w:val="000000"/>
          <w:sz w:val="20"/>
          <w:szCs w:val="20"/>
          <w:u w:color="000000"/>
          <w:bdr w:val="nil"/>
          <w:lang w:eastAsia="de-DE"/>
          <w14:textOutline w14:w="12700" w14:cap="flat" w14:cmpd="sng" w14:algn="ctr">
            <w14:noFill/>
            <w14:prstDash w14:val="solid"/>
            <w14:miter w14:lim="400000"/>
          </w14:textOutline>
        </w:rPr>
        <w:t xml:space="preserve">– </w:t>
      </w:r>
      <w:r w:rsidRPr="00D471A0">
        <w:rPr>
          <w:rFonts w:ascii="Arial" w:eastAsia="Arial Unicode MS" w:hAnsi="Arial" w:cs="Arial"/>
          <w:b/>
          <w:bCs/>
          <w:color w:val="000000"/>
          <w:sz w:val="20"/>
          <w:szCs w:val="20"/>
          <w:u w:color="000000"/>
          <w:bdr w:val="nil"/>
          <w:lang w:eastAsia="de-DE"/>
          <w14:textOutline w14:w="12700" w14:cap="flat" w14:cmpd="sng" w14:algn="ctr">
            <w14:noFill/>
            <w14:prstDash w14:val="solid"/>
            <w14:miter w14:lim="400000"/>
          </w14:textOutline>
        </w:rPr>
        <w:t>Bayerische Gesellschaft für Internationale Wirtschaftsbeziehungen</w:t>
      </w:r>
    </w:p>
    <w:p w14:paraId="45124F11" w14:textId="77777777" w:rsidR="00A3653B" w:rsidRPr="00D471A0" w:rsidRDefault="00A3653B" w:rsidP="00A3653B">
      <w:pPr>
        <w:pBdr>
          <w:top w:val="nil"/>
          <w:left w:val="nil"/>
          <w:bottom w:val="nil"/>
          <w:right w:val="nil"/>
          <w:between w:val="nil"/>
          <w:bar w:val="nil"/>
        </w:pBdr>
        <w:suppressAutoHyphens/>
        <w:spacing w:line="360" w:lineRule="auto"/>
        <w:jc w:val="both"/>
        <w:rPr>
          <w:rFonts w:ascii="Arial" w:eastAsia="Arial Unicode MS" w:hAnsi="Arial" w:cs="Arial"/>
          <w:color w:val="000000"/>
          <w:sz w:val="20"/>
          <w:szCs w:val="20"/>
          <w:u w:color="000000"/>
          <w:bdr w:val="nil"/>
          <w:lang w:eastAsia="de-DE"/>
          <w14:textOutline w14:w="12700" w14:cap="flat" w14:cmpd="sng" w14:algn="ctr">
            <w14:noFill/>
            <w14:prstDash w14:val="solid"/>
            <w14:miter w14:lim="400000"/>
          </w14:textOutline>
        </w:rPr>
      </w:pPr>
      <w:r w:rsidRPr="00D471A0">
        <w:rPr>
          <w:rFonts w:ascii="Arial" w:eastAsia="Arial Unicode MS" w:hAnsi="Arial" w:cs="Arial"/>
          <w:color w:val="000000"/>
          <w:sz w:val="20"/>
          <w:szCs w:val="20"/>
          <w:u w:color="000000"/>
          <w:bdr w:val="nil"/>
          <w:lang w:eastAsia="de-DE"/>
          <w14:textOutline w14:w="12700" w14:cap="flat" w14:cmpd="sng" w14:algn="ctr">
            <w14:noFill/>
            <w14:prstDash w14:val="solid"/>
            <w14:miter w14:lim="400000"/>
          </w14:textOutline>
        </w:rPr>
        <w:t>Bayern International wurde 1996 vom Freistaat Bayern im Rahmen der „Offensive Zukunft Bayern“ gegründet. Unter dem Motto „Von Bayern aus in den Rest der Welt“ fördert und unterstützt Bayern International in Kooperation mit dem Bayerischen Wirtschaftsministerium bayerische Mittelstandsunternehmen bei der Internationalisierung. Dazu zählen Messebeteiligungen, Delegations- und Unternehmerreisen, Delegationsbesuche mit Bayern – Fit for Partnership, die Firmendatenbank „Key to Bavaria“ sowie digitale Veranstaltungen.</w:t>
      </w:r>
    </w:p>
    <w:p w14:paraId="6A702873" w14:textId="77777777" w:rsidR="00A3653B" w:rsidRPr="00D471A0" w:rsidRDefault="00A3653B" w:rsidP="00A3653B">
      <w:pPr>
        <w:pBdr>
          <w:top w:val="nil"/>
          <w:left w:val="nil"/>
          <w:bottom w:val="nil"/>
          <w:right w:val="nil"/>
          <w:between w:val="nil"/>
          <w:bar w:val="nil"/>
        </w:pBdr>
        <w:suppressAutoHyphens/>
        <w:spacing w:line="360" w:lineRule="auto"/>
        <w:jc w:val="both"/>
        <w:rPr>
          <w:rFonts w:ascii="Arial" w:eastAsia="Arial Unicode MS" w:hAnsi="Arial" w:cs="Arial"/>
          <w:color w:val="000000"/>
          <w:sz w:val="20"/>
          <w:szCs w:val="20"/>
          <w:u w:color="000000"/>
          <w:bdr w:val="nil"/>
          <w:lang w:eastAsia="de-DE"/>
          <w14:textOutline w14:w="12700" w14:cap="flat" w14:cmpd="sng" w14:algn="ctr">
            <w14:noFill/>
            <w14:prstDash w14:val="solid"/>
            <w14:miter w14:lim="400000"/>
          </w14:textOutline>
        </w:rPr>
      </w:pPr>
      <w:r w:rsidRPr="00D471A0">
        <w:rPr>
          <w:rFonts w:ascii="Arial" w:eastAsia="Arial Unicode MS" w:hAnsi="Arial" w:cs="Arial"/>
          <w:color w:val="000000"/>
          <w:sz w:val="20"/>
          <w:szCs w:val="20"/>
          <w:u w:color="000000"/>
          <w:bdr w:val="nil"/>
          <w:lang w:eastAsia="de-DE"/>
          <w14:textOutline w14:w="12700" w14:cap="flat" w14:cmpd="sng" w14:algn="ctr">
            <w14:noFill/>
            <w14:prstDash w14:val="solid"/>
            <w14:miter w14:lim="400000"/>
          </w14:textOutline>
        </w:rPr>
        <w:t>Die Mitarbeiterinnen und Mitarbeitern von Bayern International verfügen über eine langjährige Erfahrung in der Internationalisierung und Exportförderung. Mit über 100 Projekten jährlich begleiten sie den bayerischen Mittelstand in jeder Phase des Exports. Bayern International ist mit seinem umfangreichen Service und großen Netzwerk ein verlässlicher Partner für mittelständische bayerische Betriebe, die im internationalen Exportgeschäft erfolgreich agieren wollen.</w:t>
      </w:r>
    </w:p>
    <w:bookmarkEnd w:id="2"/>
    <w:p w14:paraId="6BCCA57B" w14:textId="77777777" w:rsidR="00A3653B" w:rsidRPr="00D471A0" w:rsidRDefault="00A3653B" w:rsidP="00A3653B">
      <w:pPr>
        <w:pBdr>
          <w:top w:val="nil"/>
          <w:left w:val="nil"/>
          <w:bottom w:val="nil"/>
          <w:right w:val="nil"/>
          <w:between w:val="nil"/>
          <w:bar w:val="nil"/>
        </w:pBdr>
        <w:suppressAutoHyphens/>
        <w:spacing w:line="360" w:lineRule="auto"/>
        <w:jc w:val="both"/>
        <w:rPr>
          <w:rFonts w:ascii="Arial" w:eastAsia="Arial Unicode MS" w:hAnsi="Arial" w:cs="Arial"/>
          <w:color w:val="000000"/>
          <w:sz w:val="20"/>
          <w:szCs w:val="20"/>
          <w:u w:color="000000"/>
          <w:bdr w:val="nil"/>
          <w:lang w:eastAsia="de-DE"/>
          <w14:textOutline w14:w="12700" w14:cap="flat" w14:cmpd="sng" w14:algn="ctr">
            <w14:noFill/>
            <w14:prstDash w14:val="solid"/>
            <w14:miter w14:lim="400000"/>
          </w14:textOutline>
        </w:rPr>
      </w:pPr>
    </w:p>
    <w:p w14:paraId="24F55A7E" w14:textId="77777777" w:rsidR="00A3653B" w:rsidRPr="00D471A0" w:rsidRDefault="00A3653B" w:rsidP="00A3653B">
      <w:pPr>
        <w:pBdr>
          <w:top w:val="nil"/>
          <w:left w:val="nil"/>
          <w:bottom w:val="nil"/>
          <w:right w:val="nil"/>
          <w:between w:val="nil"/>
          <w:bar w:val="nil"/>
        </w:pBdr>
        <w:suppressAutoHyphens/>
        <w:spacing w:line="360" w:lineRule="auto"/>
        <w:jc w:val="both"/>
        <w:rPr>
          <w:rFonts w:ascii="Arial" w:eastAsia="Arial Unicode MS" w:hAnsi="Arial" w:cs="Arial"/>
          <w:color w:val="000000"/>
          <w:sz w:val="20"/>
          <w:szCs w:val="20"/>
          <w:u w:color="000000"/>
          <w:bdr w:val="nil"/>
          <w:lang w:eastAsia="de-DE"/>
          <w14:textOutline w14:w="12700" w14:cap="flat" w14:cmpd="sng" w14:algn="ctr">
            <w14:noFill/>
            <w14:prstDash w14:val="solid"/>
            <w14:miter w14:lim="400000"/>
          </w14:textOutline>
        </w:rPr>
      </w:pPr>
      <w:r w:rsidRPr="00D471A0">
        <w:rPr>
          <w:rFonts w:ascii="Arial" w:eastAsia="Arial Unicode MS" w:hAnsi="Arial" w:cs="Arial"/>
          <w:color w:val="000000"/>
          <w:sz w:val="20"/>
          <w:szCs w:val="20"/>
          <w:u w:color="000000"/>
          <w:bdr w:val="nil"/>
          <w:lang w:eastAsia="de-DE"/>
          <w14:textOutline w14:w="12700" w14:cap="flat" w14:cmpd="sng" w14:algn="ctr">
            <w14:noFill/>
            <w14:prstDash w14:val="solid"/>
            <w14:miter w14:lim="400000"/>
          </w14:textOutline>
        </w:rPr>
        <w:t>Interviews mit den Organisatoren und Preisträgern gerne auf Anfrage.</w:t>
      </w:r>
    </w:p>
    <w:p w14:paraId="77D984D8" w14:textId="1BF9D7FF" w:rsidR="00A3653B" w:rsidRPr="00D471A0" w:rsidRDefault="00105F35" w:rsidP="00A3653B">
      <w:pPr>
        <w:pBdr>
          <w:top w:val="nil"/>
          <w:left w:val="nil"/>
          <w:bottom w:val="nil"/>
          <w:right w:val="nil"/>
          <w:between w:val="nil"/>
          <w:bar w:val="nil"/>
        </w:pBdr>
        <w:suppressAutoHyphens/>
        <w:spacing w:line="360" w:lineRule="auto"/>
        <w:jc w:val="both"/>
        <w:rPr>
          <w:rFonts w:ascii="Arial" w:eastAsia="Times New Roman" w:hAnsi="Arial" w:cs="Arial"/>
          <w:sz w:val="20"/>
          <w:szCs w:val="20"/>
          <w:u w:color="000000"/>
          <w:lang w:eastAsia="de-DE"/>
        </w:rPr>
      </w:pPr>
      <w:bookmarkStart w:id="3" w:name="_Hlk170384063"/>
      <w:r w:rsidRPr="00D471A0">
        <w:rPr>
          <w:rFonts w:ascii="Arial" w:eastAsia="Arial Unicode MS" w:hAnsi="Arial" w:cs="Arial"/>
          <w:color w:val="000000"/>
          <w:sz w:val="20"/>
          <w:szCs w:val="20"/>
          <w:u w:color="000000"/>
          <w:bdr w:val="nil"/>
          <w:lang w:eastAsia="de-DE"/>
          <w14:textOutline w14:w="12700" w14:cap="flat" w14:cmpd="sng" w14:algn="ctr">
            <w14:noFill/>
            <w14:prstDash w14:val="solid"/>
            <w14:miter w14:lim="400000"/>
          </w14:textOutline>
        </w:rPr>
        <w:t xml:space="preserve">Bildmaterial unter: </w:t>
      </w:r>
      <w:hyperlink r:id="rId8" w:history="1">
        <w:r w:rsidRPr="00D471A0">
          <w:rPr>
            <w:rStyle w:val="Hyperlink"/>
            <w:rFonts w:ascii="Arial" w:eastAsia="Arial Unicode MS" w:hAnsi="Arial" w:cs="Arial"/>
            <w:color w:val="auto"/>
            <w:sz w:val="20"/>
            <w:szCs w:val="20"/>
            <w:bdr w:val="nil"/>
            <w:lang w:eastAsia="de-DE"/>
            <w14:textOutline w14:w="12700" w14:cap="flat" w14:cmpd="sng" w14:algn="ctr">
              <w14:noFill/>
              <w14:prstDash w14:val="solid"/>
              <w14:miter w14:lim="400000"/>
            </w14:textOutline>
          </w:rPr>
          <w:t>https://www.exportpreis-bayern.de/download /</w:t>
        </w:r>
      </w:hyperlink>
      <w:r w:rsidRPr="00D471A0">
        <w:rPr>
          <w:rFonts w:ascii="Arial" w:eastAsia="Arial Unicode MS" w:hAnsi="Arial" w:cs="Arial"/>
          <w:sz w:val="20"/>
          <w:szCs w:val="20"/>
          <w:u w:color="000000"/>
          <w:bdr w:val="nil"/>
          <w:lang w:eastAsia="de-DE"/>
          <w14:textOutline w14:w="12700" w14:cap="flat" w14:cmpd="sng" w14:algn="ctr">
            <w14:noFill/>
            <w14:prstDash w14:val="solid"/>
            <w14:miter w14:lim="400000"/>
          </w14:textOutline>
        </w:rPr>
        <w:t xml:space="preserve"> </w:t>
      </w:r>
      <w:r w:rsidR="00A3653B" w:rsidRPr="00D471A0">
        <w:rPr>
          <w:rFonts w:ascii="Arial" w:eastAsia="Arial Unicode MS" w:hAnsi="Arial" w:cs="Arial"/>
          <w:sz w:val="20"/>
          <w:szCs w:val="20"/>
          <w:u w:color="000000"/>
          <w:bdr w:val="nil"/>
          <w:lang w:eastAsia="de-DE"/>
          <w14:textOutline w14:w="12700" w14:cap="flat" w14:cmpd="sng" w14:algn="ctr">
            <w14:noFill/>
            <w14:prstDash w14:val="solid"/>
            <w14:miter w14:lim="400000"/>
          </w14:textOutline>
        </w:rPr>
        <w:t>Bildquelle</w:t>
      </w:r>
      <w:r w:rsidR="00A3653B" w:rsidRPr="00D471A0">
        <w:rPr>
          <w:rFonts w:ascii="Arial" w:eastAsia="Arial Unicode MS" w:hAnsi="Arial" w:cs="Arial"/>
          <w:color w:val="000000"/>
          <w:sz w:val="20"/>
          <w:szCs w:val="20"/>
          <w:u w:color="000000"/>
          <w:bdr w:val="nil"/>
          <w:lang w:eastAsia="de-DE"/>
          <w14:textOutline w14:w="12700" w14:cap="flat" w14:cmpd="sng" w14:algn="ctr">
            <w14:noFill/>
            <w14:prstDash w14:val="solid"/>
            <w14:miter w14:lim="400000"/>
          </w14:textOutline>
        </w:rPr>
        <w:t>: Bayern International</w:t>
      </w:r>
    </w:p>
    <w:bookmarkEnd w:id="1"/>
    <w:bookmarkEnd w:id="3"/>
    <w:p w14:paraId="7A12F75D" w14:textId="77777777" w:rsidR="00A3653B" w:rsidRPr="00D471A0" w:rsidRDefault="00A3653B" w:rsidP="00A3653B">
      <w:pPr>
        <w:pBdr>
          <w:top w:val="nil"/>
          <w:left w:val="nil"/>
          <w:bottom w:val="nil"/>
          <w:right w:val="nil"/>
          <w:between w:val="nil"/>
          <w:bar w:val="nil"/>
        </w:pBdr>
        <w:suppressAutoHyphens/>
        <w:spacing w:after="120" w:line="360" w:lineRule="auto"/>
        <w:jc w:val="both"/>
        <w:rPr>
          <w:rFonts w:ascii="Arial" w:eastAsia="Arial Unicode MS" w:hAnsi="Arial" w:cs="Arial"/>
          <w:color w:val="000000"/>
          <w:sz w:val="20"/>
          <w:szCs w:val="20"/>
          <w:u w:val="single" w:color="000000"/>
          <w:bdr w:val="nil"/>
          <w:lang w:eastAsia="de-DE"/>
          <w14:textOutline w14:w="12700" w14:cap="flat" w14:cmpd="sng" w14:algn="ctr">
            <w14:noFill/>
            <w14:prstDash w14:val="solid"/>
            <w14:miter w14:lim="400000"/>
          </w14:textOutline>
        </w:rPr>
      </w:pPr>
      <w:r w:rsidRPr="00D471A0">
        <w:rPr>
          <w:rFonts w:ascii="Arial" w:eastAsia="Arial Unicode MS" w:hAnsi="Arial" w:cs="Arial"/>
          <w:color w:val="000000"/>
          <w:sz w:val="20"/>
          <w:szCs w:val="20"/>
          <w:u w:val="single" w:color="000000"/>
          <w:bdr w:val="nil"/>
          <w:lang w:eastAsia="de-DE"/>
          <w14:textOutline w14:w="12700" w14:cap="flat" w14:cmpd="sng" w14:algn="ctr">
            <w14:noFill/>
            <w14:prstDash w14:val="solid"/>
            <w14:miter w14:lim="400000"/>
          </w14:textOutline>
        </w:rPr>
        <w:lastRenderedPageBreak/>
        <w:t xml:space="preserve">Pressekontakt: </w:t>
      </w:r>
    </w:p>
    <w:p w14:paraId="44A89E8D" w14:textId="77777777" w:rsidR="00A3653B" w:rsidRPr="00D471A0" w:rsidRDefault="00A3653B" w:rsidP="00A3653B">
      <w:pPr>
        <w:pBdr>
          <w:top w:val="nil"/>
          <w:left w:val="nil"/>
          <w:bottom w:val="nil"/>
          <w:right w:val="nil"/>
          <w:between w:val="nil"/>
          <w:bar w:val="nil"/>
        </w:pBdr>
        <w:suppressAutoHyphens/>
        <w:spacing w:line="360" w:lineRule="auto"/>
        <w:jc w:val="both"/>
        <w:rPr>
          <w:rFonts w:ascii="Arial" w:eastAsia="Arial Unicode MS" w:hAnsi="Arial" w:cs="Arial"/>
          <w:color w:val="000000"/>
          <w:sz w:val="20"/>
          <w:szCs w:val="20"/>
          <w:u w:color="000000"/>
          <w:bdr w:val="nil"/>
          <w:lang w:eastAsia="de-DE"/>
          <w14:textOutline w14:w="12700" w14:cap="flat" w14:cmpd="sng" w14:algn="ctr">
            <w14:noFill/>
            <w14:prstDash w14:val="solid"/>
            <w14:miter w14:lim="400000"/>
          </w14:textOutline>
        </w:rPr>
      </w:pPr>
      <w:r w:rsidRPr="00D471A0">
        <w:rPr>
          <w:rFonts w:ascii="Arial" w:eastAsia="Arial Unicode MS" w:hAnsi="Arial" w:cs="Arial"/>
          <w:color w:val="000000"/>
          <w:sz w:val="20"/>
          <w:szCs w:val="20"/>
          <w:u w:color="000000"/>
          <w:bdr w:val="nil"/>
          <w:lang w:eastAsia="de-DE"/>
          <w14:textOutline w14:w="12700" w14:cap="flat" w14:cmpd="sng" w14:algn="ctr">
            <w14:noFill/>
            <w14:prstDash w14:val="solid"/>
            <w14:miter w14:lim="400000"/>
          </w14:textOutline>
        </w:rPr>
        <w:t>Fraumeier - Kommunikation + PR</w:t>
      </w:r>
    </w:p>
    <w:p w14:paraId="13D75321" w14:textId="77777777" w:rsidR="00A3653B" w:rsidRPr="00D471A0" w:rsidRDefault="00A3653B" w:rsidP="00A3653B">
      <w:pPr>
        <w:pBdr>
          <w:top w:val="nil"/>
          <w:left w:val="nil"/>
          <w:bottom w:val="nil"/>
          <w:right w:val="nil"/>
          <w:between w:val="nil"/>
          <w:bar w:val="nil"/>
        </w:pBdr>
        <w:suppressAutoHyphens/>
        <w:spacing w:line="360" w:lineRule="auto"/>
        <w:jc w:val="both"/>
        <w:rPr>
          <w:rFonts w:ascii="Arial" w:eastAsia="Arial Unicode MS" w:hAnsi="Arial" w:cs="Arial"/>
          <w:color w:val="000000"/>
          <w:sz w:val="20"/>
          <w:szCs w:val="20"/>
          <w:u w:color="000000"/>
          <w:bdr w:val="nil"/>
          <w:lang w:eastAsia="de-DE"/>
          <w14:textOutline w14:w="12700" w14:cap="flat" w14:cmpd="sng" w14:algn="ctr">
            <w14:noFill/>
            <w14:prstDash w14:val="solid"/>
            <w14:miter w14:lim="400000"/>
          </w14:textOutline>
        </w:rPr>
      </w:pPr>
      <w:r w:rsidRPr="00D471A0">
        <w:rPr>
          <w:rFonts w:ascii="Arial" w:eastAsia="Arial Unicode MS" w:hAnsi="Arial" w:cs="Arial"/>
          <w:color w:val="000000"/>
          <w:sz w:val="20"/>
          <w:szCs w:val="20"/>
          <w:u w:color="000000"/>
          <w:bdr w:val="nil"/>
          <w:lang w:eastAsia="de-DE"/>
          <w14:textOutline w14:w="12700" w14:cap="flat" w14:cmpd="sng" w14:algn="ctr">
            <w14:noFill/>
            <w14:prstDash w14:val="solid"/>
            <w14:miter w14:lim="400000"/>
          </w14:textOutline>
        </w:rPr>
        <w:t>Susanne Meier</w:t>
      </w:r>
    </w:p>
    <w:p w14:paraId="469CCC8A" w14:textId="77777777" w:rsidR="00A3653B" w:rsidRPr="00E20B27" w:rsidRDefault="00A3653B" w:rsidP="00A3653B">
      <w:pPr>
        <w:pBdr>
          <w:top w:val="nil"/>
          <w:left w:val="nil"/>
          <w:bottom w:val="nil"/>
          <w:right w:val="nil"/>
          <w:between w:val="nil"/>
          <w:bar w:val="nil"/>
        </w:pBdr>
        <w:suppressAutoHyphens/>
        <w:spacing w:line="360" w:lineRule="auto"/>
        <w:jc w:val="both"/>
        <w:rPr>
          <w:rFonts w:ascii="Arial" w:eastAsia="Arial Unicode MS" w:hAnsi="Arial" w:cs="Arial"/>
          <w:color w:val="000000"/>
          <w:sz w:val="20"/>
          <w:szCs w:val="20"/>
          <w:u w:color="000000"/>
          <w:bdr w:val="nil"/>
          <w:lang w:val="en-GB" w:eastAsia="de-DE"/>
          <w14:textOutline w14:w="12700" w14:cap="flat" w14:cmpd="sng" w14:algn="ctr">
            <w14:noFill/>
            <w14:prstDash w14:val="solid"/>
            <w14:miter w14:lim="400000"/>
          </w14:textOutline>
        </w:rPr>
      </w:pPr>
      <w:r w:rsidRPr="00E20B27">
        <w:rPr>
          <w:rFonts w:ascii="Arial" w:eastAsia="Arial Unicode MS" w:hAnsi="Arial" w:cs="Arial"/>
          <w:color w:val="000000"/>
          <w:sz w:val="20"/>
          <w:szCs w:val="20"/>
          <w:u w:color="000000"/>
          <w:bdr w:val="nil"/>
          <w:lang w:val="en-GB" w:eastAsia="de-DE"/>
          <w14:textOutline w14:w="12700" w14:cap="flat" w14:cmpd="sng" w14:algn="ctr">
            <w14:noFill/>
            <w14:prstDash w14:val="solid"/>
            <w14:miter w14:lim="400000"/>
          </w14:textOutline>
        </w:rPr>
        <w:t>Mob: 0179.59 62 884</w:t>
      </w:r>
    </w:p>
    <w:p w14:paraId="085FA2C7" w14:textId="77777777" w:rsidR="00A3653B" w:rsidRPr="00E20B27" w:rsidRDefault="00A3653B" w:rsidP="00A3653B">
      <w:pPr>
        <w:pBdr>
          <w:top w:val="nil"/>
          <w:left w:val="nil"/>
          <w:bottom w:val="nil"/>
          <w:right w:val="nil"/>
          <w:between w:val="nil"/>
          <w:bar w:val="nil"/>
        </w:pBdr>
        <w:suppressAutoHyphens/>
        <w:spacing w:line="360" w:lineRule="auto"/>
        <w:jc w:val="both"/>
        <w:rPr>
          <w:rFonts w:ascii="Arial" w:eastAsia="Arial Unicode MS" w:hAnsi="Arial" w:cs="Arial"/>
          <w:color w:val="000000"/>
          <w:sz w:val="20"/>
          <w:szCs w:val="20"/>
          <w:u w:color="000000"/>
          <w:bdr w:val="nil"/>
          <w:lang w:val="en-GB" w:eastAsia="de-DE"/>
          <w14:textOutline w14:w="12700" w14:cap="flat" w14:cmpd="sng" w14:algn="ctr">
            <w14:noFill/>
            <w14:prstDash w14:val="solid"/>
            <w14:miter w14:lim="400000"/>
          </w14:textOutline>
        </w:rPr>
      </w:pPr>
      <w:r w:rsidRPr="00E20B27">
        <w:rPr>
          <w:rFonts w:ascii="Arial" w:eastAsia="Arial Unicode MS" w:hAnsi="Arial" w:cs="Arial"/>
          <w:color w:val="000000"/>
          <w:sz w:val="20"/>
          <w:szCs w:val="20"/>
          <w:u w:color="000000"/>
          <w:bdr w:val="nil"/>
          <w:lang w:val="en-GB" w:eastAsia="de-DE"/>
          <w14:textOutline w14:w="12700" w14:cap="flat" w14:cmpd="sng" w14:algn="ctr">
            <w14:noFill/>
            <w14:prstDash w14:val="solid"/>
            <w14:miter w14:lim="400000"/>
          </w14:textOutline>
        </w:rPr>
        <w:t xml:space="preserve">Mail: </w:t>
      </w:r>
      <w:hyperlink r:id="rId9" w:history="1">
        <w:r w:rsidRPr="00E20B27">
          <w:rPr>
            <w:rFonts w:ascii="Arial" w:eastAsia="Arial Unicode MS" w:hAnsi="Arial" w:cs="Arial"/>
            <w:color w:val="000000"/>
            <w:sz w:val="20"/>
            <w:szCs w:val="20"/>
            <w:u w:val="single" w:color="000000"/>
            <w:bdr w:val="nil"/>
            <w:lang w:val="en-GB" w:eastAsia="de-DE"/>
            <w14:textOutline w14:w="12700" w14:cap="flat" w14:cmpd="sng" w14:algn="ctr">
              <w14:noFill/>
              <w14:prstDash w14:val="solid"/>
              <w14:miter w14:lim="400000"/>
            </w14:textOutline>
          </w:rPr>
          <w:t>post@fraumeier.info</w:t>
        </w:r>
      </w:hyperlink>
    </w:p>
    <w:p w14:paraId="57F45B32" w14:textId="77777777" w:rsidR="00A3653B" w:rsidRPr="00E20B27" w:rsidRDefault="00A3653B" w:rsidP="00A3653B">
      <w:pPr>
        <w:pBdr>
          <w:top w:val="nil"/>
          <w:left w:val="nil"/>
          <w:bottom w:val="nil"/>
          <w:right w:val="nil"/>
          <w:between w:val="nil"/>
          <w:bar w:val="nil"/>
        </w:pBdr>
        <w:suppressAutoHyphens/>
        <w:spacing w:line="360" w:lineRule="auto"/>
        <w:jc w:val="both"/>
        <w:rPr>
          <w:rFonts w:ascii="Arial" w:eastAsia="Arial Unicode MS" w:hAnsi="Arial" w:cs="Arial"/>
          <w:color w:val="000000"/>
          <w:sz w:val="10"/>
          <w:szCs w:val="10"/>
          <w:u w:color="000000"/>
          <w:bdr w:val="nil"/>
          <w:lang w:val="en-GB" w:eastAsia="de-DE"/>
          <w14:textOutline w14:w="12700" w14:cap="flat" w14:cmpd="sng" w14:algn="ctr">
            <w14:noFill/>
            <w14:prstDash w14:val="solid"/>
            <w14:miter w14:lim="400000"/>
          </w14:textOutline>
        </w:rPr>
      </w:pPr>
    </w:p>
    <w:p w14:paraId="545B8220" w14:textId="77777777" w:rsidR="00A3653B" w:rsidRPr="00E20B27" w:rsidRDefault="00A3653B" w:rsidP="00A3653B">
      <w:pPr>
        <w:pBdr>
          <w:top w:val="nil"/>
          <w:left w:val="nil"/>
          <w:bottom w:val="nil"/>
          <w:right w:val="nil"/>
          <w:between w:val="nil"/>
          <w:bar w:val="nil"/>
        </w:pBdr>
        <w:suppressAutoHyphens/>
        <w:spacing w:line="360" w:lineRule="auto"/>
        <w:jc w:val="both"/>
        <w:rPr>
          <w:rFonts w:ascii="Arial" w:eastAsia="Arial Unicode MS" w:hAnsi="Arial" w:cs="Arial"/>
          <w:color w:val="000000"/>
          <w:sz w:val="20"/>
          <w:szCs w:val="20"/>
          <w:u w:color="000000"/>
          <w:bdr w:val="nil"/>
          <w:lang w:val="en-GB" w:eastAsia="de-DE"/>
          <w14:textOutline w14:w="12700" w14:cap="flat" w14:cmpd="sng" w14:algn="ctr">
            <w14:noFill/>
            <w14:prstDash w14:val="solid"/>
            <w14:miter w14:lim="400000"/>
          </w14:textOutline>
        </w:rPr>
      </w:pPr>
      <w:r w:rsidRPr="00E20B27">
        <w:rPr>
          <w:rFonts w:ascii="Arial" w:eastAsia="Arial Unicode MS" w:hAnsi="Arial" w:cs="Arial"/>
          <w:color w:val="000000"/>
          <w:sz w:val="20"/>
          <w:szCs w:val="20"/>
          <w:u w:color="000000"/>
          <w:bdr w:val="nil"/>
          <w:lang w:val="en-GB" w:eastAsia="de-DE"/>
          <w14:textOutline w14:w="12700" w14:cap="flat" w14:cmpd="sng" w14:algn="ctr">
            <w14:noFill/>
            <w14:prstDash w14:val="solid"/>
            <w14:miter w14:lim="400000"/>
          </w14:textOutline>
        </w:rPr>
        <w:t>für</w:t>
      </w:r>
    </w:p>
    <w:p w14:paraId="559BF438" w14:textId="77777777" w:rsidR="00A3653B" w:rsidRPr="00D471A0" w:rsidRDefault="00A3653B" w:rsidP="00A3653B">
      <w:pPr>
        <w:pBdr>
          <w:top w:val="nil"/>
          <w:left w:val="nil"/>
          <w:bottom w:val="nil"/>
          <w:right w:val="nil"/>
          <w:between w:val="nil"/>
          <w:bar w:val="nil"/>
        </w:pBdr>
        <w:suppressAutoHyphens/>
        <w:spacing w:line="360" w:lineRule="auto"/>
        <w:rPr>
          <w:rFonts w:ascii="Arial Narrow" w:eastAsia="Arial Unicode MS" w:hAnsi="Arial Narrow" w:cs="Arial Unicode MS"/>
          <w:color w:val="000000"/>
          <w:u w:color="000000"/>
          <w:bdr w:val="nil"/>
          <w:lang w:eastAsia="de-DE"/>
          <w14:textOutline w14:w="12700" w14:cap="flat" w14:cmpd="sng" w14:algn="ctr">
            <w14:noFill/>
            <w14:prstDash w14:val="solid"/>
            <w14:miter w14:lim="400000"/>
          </w14:textOutline>
        </w:rPr>
      </w:pPr>
      <w:r w:rsidRPr="00D471A0">
        <w:rPr>
          <w:rFonts w:ascii="Arial Narrow" w:eastAsia="Arial Unicode MS" w:hAnsi="Arial Narrow" w:cs="Arial Unicode MS"/>
          <w:noProof/>
          <w:color w:val="000000"/>
          <w:sz w:val="18"/>
          <w:szCs w:val="18"/>
          <w:u w:color="000000"/>
          <w:bdr w:val="nil"/>
          <w:lang w:eastAsia="de-DE"/>
          <w14:textOutline w14:w="12700" w14:cap="flat" w14:cmpd="sng" w14:algn="ctr">
            <w14:noFill/>
            <w14:prstDash w14:val="solid"/>
            <w14:miter w14:lim="400000"/>
          </w14:textOutline>
        </w:rPr>
        <w:drawing>
          <wp:inline distT="0" distB="0" distL="0" distR="0" wp14:anchorId="002B7006" wp14:editId="1D755918">
            <wp:extent cx="1524000" cy="754380"/>
            <wp:effectExtent l="0" t="0" r="0" b="7620"/>
            <wp:docPr id="1219472216" name="Grafik 1" descr="Bayern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yern Internation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754380"/>
                    </a:xfrm>
                    <a:prstGeom prst="rect">
                      <a:avLst/>
                    </a:prstGeom>
                    <a:noFill/>
                    <a:ln>
                      <a:noFill/>
                    </a:ln>
                  </pic:spPr>
                </pic:pic>
              </a:graphicData>
            </a:graphic>
          </wp:inline>
        </w:drawing>
      </w:r>
      <w:r w:rsidRPr="00D471A0">
        <w:rPr>
          <w:rFonts w:ascii="Arial Narrow" w:eastAsia="Arial Unicode MS" w:hAnsi="Arial Narrow" w:cs="Arial Unicode MS"/>
          <w:color w:val="000000"/>
          <w:sz w:val="18"/>
          <w:szCs w:val="18"/>
          <w:u w:color="000000"/>
          <w:bdr w:val="nil"/>
          <w:lang w:eastAsia="de-DE"/>
          <w14:textOutline w14:w="12700" w14:cap="flat" w14:cmpd="sng" w14:algn="ctr">
            <w14:noFill/>
            <w14:prstDash w14:val="solid"/>
            <w14:miter w14:lim="400000"/>
          </w14:textOutline>
        </w:rPr>
        <w:br/>
      </w:r>
      <w:r w:rsidRPr="00D471A0">
        <w:rPr>
          <w:rFonts w:ascii="Arial Narrow" w:eastAsia="Arial Unicode MS" w:hAnsi="Arial Narrow" w:cs="Arial"/>
          <w:color w:val="000000"/>
          <w:u w:color="000000"/>
          <w:bdr w:val="nil"/>
          <w:lang w:eastAsia="de-DE"/>
          <w14:textOutline w14:w="12700" w14:cap="flat" w14:cmpd="sng" w14:algn="ctr">
            <w14:noFill/>
            <w14:prstDash w14:val="solid"/>
            <w14:miter w14:lim="400000"/>
          </w14:textOutline>
        </w:rPr>
        <w:t xml:space="preserve">Bayerische Gesellschaft für Internationale </w:t>
      </w:r>
      <w:r w:rsidRPr="00D471A0">
        <w:rPr>
          <w:rFonts w:ascii="Arial Narrow" w:eastAsia="Arial Unicode MS" w:hAnsi="Arial Narrow" w:cs="Arial Unicode MS"/>
          <w:color w:val="000000"/>
          <w:u w:color="000000"/>
          <w:bdr w:val="nil"/>
          <w:lang w:eastAsia="de-DE"/>
          <w14:textOutline w14:w="12700" w14:cap="flat" w14:cmpd="sng" w14:algn="ctr">
            <w14:noFill/>
            <w14:prstDash w14:val="solid"/>
            <w14:miter w14:lim="400000"/>
          </w14:textOutline>
        </w:rPr>
        <w:t>Wirtschaftsbeziehungen mbH</w:t>
      </w:r>
    </w:p>
    <w:p w14:paraId="5AF4E614" w14:textId="77777777" w:rsidR="00A3653B" w:rsidRPr="00D471A0" w:rsidRDefault="00000000" w:rsidP="00A3653B">
      <w:pPr>
        <w:pBdr>
          <w:top w:val="nil"/>
          <w:left w:val="nil"/>
          <w:bottom w:val="nil"/>
          <w:right w:val="nil"/>
          <w:between w:val="nil"/>
          <w:bar w:val="nil"/>
        </w:pBdr>
        <w:suppressAutoHyphens/>
        <w:spacing w:line="360" w:lineRule="auto"/>
        <w:jc w:val="both"/>
        <w:rPr>
          <w:rFonts w:ascii="Arial" w:eastAsia="Arial Unicode MS" w:hAnsi="Arial" w:cs="Arial"/>
          <w:color w:val="000000"/>
          <w:u w:color="000000"/>
          <w:bdr w:val="nil"/>
          <w:lang w:eastAsia="de-DE"/>
          <w14:textOutline w14:w="12700" w14:cap="flat" w14:cmpd="sng" w14:algn="ctr">
            <w14:noFill/>
            <w14:prstDash w14:val="solid"/>
            <w14:miter w14:lim="400000"/>
          </w14:textOutline>
        </w:rPr>
      </w:pPr>
      <w:hyperlink r:id="rId11" w:history="1">
        <w:r w:rsidR="00A3653B" w:rsidRPr="00D471A0">
          <w:rPr>
            <w:rFonts w:ascii="Arial Narrow" w:eastAsia="Arial Unicode MS" w:hAnsi="Arial Narrow" w:cs="Arial Unicode MS"/>
            <w:color w:val="0591D1"/>
            <w:u w:val="single" w:color="000000"/>
            <w:bdr w:val="nil"/>
            <w:lang w:eastAsia="de-DE"/>
            <w14:textOutline w14:w="12700" w14:cap="flat" w14:cmpd="sng" w14:algn="ctr">
              <w14:noFill/>
              <w14:prstDash w14:val="solid"/>
              <w14:miter w14:lim="400000"/>
            </w14:textOutline>
          </w:rPr>
          <w:t>www.bayern-international.de</w:t>
        </w:r>
      </w:hyperlink>
    </w:p>
    <w:bookmarkEnd w:id="0"/>
    <w:p w14:paraId="788F2EFC" w14:textId="77777777" w:rsidR="00250810" w:rsidRPr="00D471A0" w:rsidRDefault="00250810" w:rsidP="00250810">
      <w:pPr>
        <w:pStyle w:val="AnschreibenBayernInternational"/>
        <w:rPr>
          <w:rFonts w:ascii="DIN Pro" w:hAnsi="DIN Pro"/>
          <w:sz w:val="20"/>
        </w:rPr>
      </w:pPr>
    </w:p>
    <w:sectPr w:rsidR="00250810" w:rsidRPr="00D471A0" w:rsidSect="00A3653B">
      <w:headerReference w:type="even" r:id="rId12"/>
      <w:headerReference w:type="default" r:id="rId13"/>
      <w:footerReference w:type="default" r:id="rId14"/>
      <w:headerReference w:type="first" r:id="rId15"/>
      <w:pgSz w:w="11900" w:h="16840"/>
      <w:pgMar w:top="1739" w:right="1417" w:bottom="1134" w:left="1417" w:header="30" w:footer="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C86DA" w14:textId="77777777" w:rsidR="00467447" w:rsidRDefault="00467447" w:rsidP="00250810">
      <w:r>
        <w:separator/>
      </w:r>
    </w:p>
  </w:endnote>
  <w:endnote w:type="continuationSeparator" w:id="0">
    <w:p w14:paraId="4AFB0F5B" w14:textId="77777777" w:rsidR="00467447" w:rsidRDefault="00467447" w:rsidP="00250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DIN Pro Medium">
    <w:altName w:val="Calibri"/>
    <w:charset w:val="00"/>
    <w:family w:val="auto"/>
    <w:pitch w:val="variable"/>
    <w:sig w:usb0="A00002FF" w:usb1="4000A47B" w:usb2="00000000" w:usb3="00000000" w:csb0="0000019F" w:csb1="00000000"/>
  </w:font>
  <w:font w:name="DIN Pro">
    <w:altName w:val="Calibri"/>
    <w:charset w:val="00"/>
    <w:family w:val="auto"/>
    <w:pitch w:val="variable"/>
    <w:sig w:usb0="A00002FF" w:usb1="4000A47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185BE" w14:textId="082059BF" w:rsidR="00250810" w:rsidRDefault="00250810" w:rsidP="00250810">
    <w:pPr>
      <w:pStyle w:val="Fuzeile"/>
      <w:ind w:left="-1417"/>
    </w:pPr>
    <w:r>
      <w:rPr>
        <w:noProof/>
      </w:rPr>
      <w:drawing>
        <wp:inline distT="0" distB="0" distL="0" distR="0" wp14:anchorId="580B8C20" wp14:editId="2D32BD3B">
          <wp:extent cx="7608704" cy="1701209"/>
          <wp:effectExtent l="0" t="0" r="0" b="635"/>
          <wp:docPr id="1855910838" name="Grafik 1" descr="Ein Bild, das Tex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566398" name="Grafik 1" descr="Ein Bild, das Text,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638832" cy="17079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185CD" w14:textId="77777777" w:rsidR="00467447" w:rsidRDefault="00467447" w:rsidP="00250810">
      <w:r>
        <w:separator/>
      </w:r>
    </w:p>
  </w:footnote>
  <w:footnote w:type="continuationSeparator" w:id="0">
    <w:p w14:paraId="67AA5D87" w14:textId="77777777" w:rsidR="00467447" w:rsidRDefault="00467447" w:rsidP="00250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71442" w14:textId="4F268066" w:rsidR="00250810" w:rsidRDefault="00000000">
    <w:pPr>
      <w:pStyle w:val="Kopfzeile"/>
    </w:pPr>
    <w:r>
      <w:rPr>
        <w:noProof/>
      </w:rPr>
      <w:pict w14:anchorId="131895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674451" o:spid="_x0000_s1026" type="#_x0000_t75" alt="" style="position:absolute;margin-left:0;margin-top:0;width:595.3pt;height:144.6pt;z-index:-251643904;mso-wrap-edited:f;mso-width-percent:0;mso-height-percent:0;mso-position-horizontal:center;mso-position-horizontal-relative:margin;mso-position-vertical:center;mso-position-vertical-relative:margin;mso-width-percent:0;mso-height-percent:0" o:allowincell="f">
          <v:imagedata r:id="rId1" o:title="Kop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AF5AD" w14:textId="4A75B4C2" w:rsidR="00250810" w:rsidRDefault="009C18A3" w:rsidP="009C18A3">
    <w:pPr>
      <w:pStyle w:val="Kopfzeile"/>
      <w:ind w:left="-1417"/>
    </w:pPr>
    <w:r>
      <w:rPr>
        <w:noProof/>
      </w:rPr>
      <w:drawing>
        <wp:inline distT="0" distB="0" distL="0" distR="0" wp14:anchorId="20A44B4C" wp14:editId="7EFEED35">
          <wp:extent cx="7556500" cy="1828697"/>
          <wp:effectExtent l="0" t="0" r="6350" b="635"/>
          <wp:docPr id="1668510116" name="Grafik 1" descr="Ein Bild, das Text, Schrift, Logo,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640302" name="Grafik 1" descr="Ein Bild, das Text, Schrift, Logo, weiß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606394" cy="184077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9B817" w14:textId="05494672" w:rsidR="00250810" w:rsidRDefault="00000000">
    <w:pPr>
      <w:pStyle w:val="Kopfzeile"/>
    </w:pPr>
    <w:r>
      <w:rPr>
        <w:noProof/>
      </w:rPr>
      <w:pict w14:anchorId="67202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674450" o:spid="_x0000_s1025" type="#_x0000_t75" alt="" style="position:absolute;margin-left:0;margin-top:0;width:595.3pt;height:144.6pt;z-index:-251646976;mso-wrap-edited:f;mso-width-percent:0;mso-height-percent:0;mso-position-horizontal:center;mso-position-horizontal-relative:margin;mso-position-vertical:center;mso-position-vertical-relative:margin;mso-width-percent:0;mso-height-percent:0" o:allowincell="f">
          <v:imagedata r:id="rId1" o:title="Kop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6D030B"/>
    <w:multiLevelType w:val="hybridMultilevel"/>
    <w:tmpl w:val="C42075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F233438"/>
    <w:multiLevelType w:val="hybridMultilevel"/>
    <w:tmpl w:val="EBA249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15463919">
    <w:abstractNumId w:val="0"/>
  </w:num>
  <w:num w:numId="2" w16cid:durableId="787239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810"/>
    <w:rsid w:val="000C341B"/>
    <w:rsid w:val="00105F35"/>
    <w:rsid w:val="00250810"/>
    <w:rsid w:val="00377386"/>
    <w:rsid w:val="0041155A"/>
    <w:rsid w:val="00467447"/>
    <w:rsid w:val="00531A13"/>
    <w:rsid w:val="00591BF0"/>
    <w:rsid w:val="00676243"/>
    <w:rsid w:val="00712109"/>
    <w:rsid w:val="007B448B"/>
    <w:rsid w:val="008C40A2"/>
    <w:rsid w:val="009C18A3"/>
    <w:rsid w:val="00A3653B"/>
    <w:rsid w:val="00A535C3"/>
    <w:rsid w:val="00AE3201"/>
    <w:rsid w:val="00B522DE"/>
    <w:rsid w:val="00BB7F4E"/>
    <w:rsid w:val="00BD762A"/>
    <w:rsid w:val="00D471A0"/>
    <w:rsid w:val="00E20B27"/>
    <w:rsid w:val="00E34CF6"/>
    <w:rsid w:val="00F10672"/>
    <w:rsid w:val="00F31EE3"/>
    <w:rsid w:val="00F97C42"/>
    <w:rsid w:val="00FE6A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729C0"/>
  <w15:chartTrackingRefBased/>
  <w15:docId w15:val="{A2E039B0-7587-1B41-9C5D-D60B5C115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0810"/>
    <w:rPr>
      <w:rFonts w:ascii="Calibri" w:eastAsia="Calibri" w:hAnsi="Calibri" w:cs="Times New Roman"/>
      <w:sz w:val="22"/>
      <w:szCs w:val="22"/>
    </w:rPr>
  </w:style>
  <w:style w:type="paragraph" w:styleId="berschrift1">
    <w:name w:val="heading 1"/>
    <w:basedOn w:val="Standard"/>
    <w:next w:val="Standard"/>
    <w:link w:val="berschrift1Zchn"/>
    <w:uiPriority w:val="9"/>
    <w:qFormat/>
    <w:rsid w:val="002508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508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5081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50810"/>
    <w:pPr>
      <w:keepNext/>
      <w:keepLines/>
      <w:spacing w:before="80" w:after="40"/>
      <w:outlineLvl w:val="3"/>
    </w:pPr>
    <w:rPr>
      <w:rFonts w:asciiTheme="minorHAnsi" w:eastAsiaTheme="majorEastAsia" w:hAnsiTheme="minorHAnsi" w:cstheme="majorBidi"/>
      <w:i/>
      <w:iCs/>
      <w:color w:val="0F4761" w:themeColor="accent1" w:themeShade="BF"/>
      <w:sz w:val="24"/>
      <w:szCs w:val="24"/>
    </w:rPr>
  </w:style>
  <w:style w:type="paragraph" w:styleId="berschrift5">
    <w:name w:val="heading 5"/>
    <w:basedOn w:val="Standard"/>
    <w:next w:val="Standard"/>
    <w:link w:val="berschrift5Zchn"/>
    <w:uiPriority w:val="9"/>
    <w:semiHidden/>
    <w:unhideWhenUsed/>
    <w:qFormat/>
    <w:rsid w:val="00250810"/>
    <w:pPr>
      <w:keepNext/>
      <w:keepLines/>
      <w:spacing w:before="80" w:after="40"/>
      <w:outlineLvl w:val="4"/>
    </w:pPr>
    <w:rPr>
      <w:rFonts w:asciiTheme="minorHAnsi" w:eastAsiaTheme="majorEastAsia" w:hAnsiTheme="minorHAnsi" w:cstheme="majorBidi"/>
      <w:color w:val="0F4761" w:themeColor="accent1" w:themeShade="BF"/>
      <w:sz w:val="24"/>
      <w:szCs w:val="24"/>
    </w:rPr>
  </w:style>
  <w:style w:type="paragraph" w:styleId="berschrift6">
    <w:name w:val="heading 6"/>
    <w:basedOn w:val="Standard"/>
    <w:next w:val="Standard"/>
    <w:link w:val="berschrift6Zchn"/>
    <w:uiPriority w:val="9"/>
    <w:semiHidden/>
    <w:unhideWhenUsed/>
    <w:qFormat/>
    <w:rsid w:val="00250810"/>
    <w:pPr>
      <w:keepNext/>
      <w:keepLines/>
      <w:spacing w:before="40"/>
      <w:outlineLvl w:val="5"/>
    </w:pPr>
    <w:rPr>
      <w:rFonts w:asciiTheme="minorHAnsi" w:eastAsiaTheme="majorEastAsia" w:hAnsiTheme="minorHAnsi" w:cstheme="majorBidi"/>
      <w:i/>
      <w:iCs/>
      <w:color w:val="595959" w:themeColor="text1" w:themeTint="A6"/>
      <w:sz w:val="24"/>
      <w:szCs w:val="24"/>
    </w:rPr>
  </w:style>
  <w:style w:type="paragraph" w:styleId="berschrift7">
    <w:name w:val="heading 7"/>
    <w:basedOn w:val="Standard"/>
    <w:next w:val="Standard"/>
    <w:link w:val="berschrift7Zchn"/>
    <w:uiPriority w:val="9"/>
    <w:semiHidden/>
    <w:unhideWhenUsed/>
    <w:qFormat/>
    <w:rsid w:val="00250810"/>
    <w:pPr>
      <w:keepNext/>
      <w:keepLines/>
      <w:spacing w:before="40"/>
      <w:outlineLvl w:val="6"/>
    </w:pPr>
    <w:rPr>
      <w:rFonts w:asciiTheme="minorHAnsi" w:eastAsiaTheme="majorEastAsia" w:hAnsiTheme="minorHAnsi" w:cstheme="majorBidi"/>
      <w:color w:val="595959" w:themeColor="text1" w:themeTint="A6"/>
      <w:sz w:val="24"/>
      <w:szCs w:val="24"/>
    </w:rPr>
  </w:style>
  <w:style w:type="paragraph" w:styleId="berschrift8">
    <w:name w:val="heading 8"/>
    <w:basedOn w:val="Standard"/>
    <w:next w:val="Standard"/>
    <w:link w:val="berschrift8Zchn"/>
    <w:uiPriority w:val="9"/>
    <w:semiHidden/>
    <w:unhideWhenUsed/>
    <w:qFormat/>
    <w:rsid w:val="00250810"/>
    <w:pPr>
      <w:keepNext/>
      <w:keepLines/>
      <w:outlineLvl w:val="7"/>
    </w:pPr>
    <w:rPr>
      <w:rFonts w:asciiTheme="minorHAnsi" w:eastAsiaTheme="majorEastAsia" w:hAnsiTheme="minorHAnsi" w:cstheme="majorBidi"/>
      <w:i/>
      <w:iCs/>
      <w:color w:val="272727" w:themeColor="text1" w:themeTint="D8"/>
      <w:sz w:val="24"/>
      <w:szCs w:val="24"/>
    </w:rPr>
  </w:style>
  <w:style w:type="paragraph" w:styleId="berschrift9">
    <w:name w:val="heading 9"/>
    <w:basedOn w:val="Standard"/>
    <w:next w:val="Standard"/>
    <w:link w:val="berschrift9Zchn"/>
    <w:uiPriority w:val="9"/>
    <w:semiHidden/>
    <w:unhideWhenUsed/>
    <w:qFormat/>
    <w:rsid w:val="00250810"/>
    <w:pPr>
      <w:keepNext/>
      <w:keepLines/>
      <w:outlineLvl w:val="8"/>
    </w:pPr>
    <w:rPr>
      <w:rFonts w:asciiTheme="minorHAnsi" w:eastAsiaTheme="majorEastAsia" w:hAnsiTheme="minorHAnsi" w:cstheme="majorBidi"/>
      <w:color w:val="272727" w:themeColor="text1" w:themeTint="D8"/>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5081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5081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5081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5081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5081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5081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5081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5081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50810"/>
    <w:rPr>
      <w:rFonts w:eastAsiaTheme="majorEastAsia" w:cstheme="majorBidi"/>
      <w:color w:val="272727" w:themeColor="text1" w:themeTint="D8"/>
    </w:rPr>
  </w:style>
  <w:style w:type="paragraph" w:styleId="Titel">
    <w:name w:val="Title"/>
    <w:basedOn w:val="Standard"/>
    <w:next w:val="Standard"/>
    <w:link w:val="TitelZchn"/>
    <w:uiPriority w:val="10"/>
    <w:qFormat/>
    <w:rsid w:val="00250810"/>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5081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5081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5081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50810"/>
    <w:pPr>
      <w:spacing w:before="160" w:after="160"/>
      <w:jc w:val="center"/>
    </w:pPr>
    <w:rPr>
      <w:rFonts w:asciiTheme="minorHAnsi" w:eastAsiaTheme="minorHAnsi" w:hAnsiTheme="minorHAnsi" w:cstheme="minorBidi"/>
      <w:i/>
      <w:iCs/>
      <w:color w:val="404040" w:themeColor="text1" w:themeTint="BF"/>
      <w:sz w:val="24"/>
      <w:szCs w:val="24"/>
    </w:rPr>
  </w:style>
  <w:style w:type="character" w:customStyle="1" w:styleId="ZitatZchn">
    <w:name w:val="Zitat Zchn"/>
    <w:basedOn w:val="Absatz-Standardschriftart"/>
    <w:link w:val="Zitat"/>
    <w:uiPriority w:val="29"/>
    <w:rsid w:val="00250810"/>
    <w:rPr>
      <w:i/>
      <w:iCs/>
      <w:color w:val="404040" w:themeColor="text1" w:themeTint="BF"/>
    </w:rPr>
  </w:style>
  <w:style w:type="paragraph" w:styleId="Listenabsatz">
    <w:name w:val="List Paragraph"/>
    <w:basedOn w:val="Standard"/>
    <w:uiPriority w:val="34"/>
    <w:qFormat/>
    <w:rsid w:val="00250810"/>
    <w:pPr>
      <w:ind w:left="720"/>
      <w:contextualSpacing/>
    </w:pPr>
    <w:rPr>
      <w:rFonts w:asciiTheme="minorHAnsi" w:eastAsiaTheme="minorHAnsi" w:hAnsiTheme="minorHAnsi" w:cstheme="minorBidi"/>
      <w:sz w:val="24"/>
      <w:szCs w:val="24"/>
    </w:rPr>
  </w:style>
  <w:style w:type="character" w:styleId="IntensiveHervorhebung">
    <w:name w:val="Intense Emphasis"/>
    <w:basedOn w:val="Absatz-Standardschriftart"/>
    <w:uiPriority w:val="21"/>
    <w:qFormat/>
    <w:rsid w:val="00250810"/>
    <w:rPr>
      <w:i/>
      <w:iCs/>
      <w:color w:val="0F4761" w:themeColor="accent1" w:themeShade="BF"/>
    </w:rPr>
  </w:style>
  <w:style w:type="paragraph" w:styleId="IntensivesZitat">
    <w:name w:val="Intense Quote"/>
    <w:basedOn w:val="Standard"/>
    <w:next w:val="Standard"/>
    <w:link w:val="IntensivesZitatZchn"/>
    <w:uiPriority w:val="30"/>
    <w:qFormat/>
    <w:rsid w:val="00250810"/>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sz w:val="24"/>
      <w:szCs w:val="24"/>
    </w:rPr>
  </w:style>
  <w:style w:type="character" w:customStyle="1" w:styleId="IntensivesZitatZchn">
    <w:name w:val="Intensives Zitat Zchn"/>
    <w:basedOn w:val="Absatz-Standardschriftart"/>
    <w:link w:val="IntensivesZitat"/>
    <w:uiPriority w:val="30"/>
    <w:rsid w:val="00250810"/>
    <w:rPr>
      <w:i/>
      <w:iCs/>
      <w:color w:val="0F4761" w:themeColor="accent1" w:themeShade="BF"/>
    </w:rPr>
  </w:style>
  <w:style w:type="character" w:styleId="IntensiverVerweis">
    <w:name w:val="Intense Reference"/>
    <w:basedOn w:val="Absatz-Standardschriftart"/>
    <w:uiPriority w:val="32"/>
    <w:qFormat/>
    <w:rsid w:val="00250810"/>
    <w:rPr>
      <w:b/>
      <w:bCs/>
      <w:smallCaps/>
      <w:color w:val="0F4761" w:themeColor="accent1" w:themeShade="BF"/>
      <w:spacing w:val="5"/>
    </w:rPr>
  </w:style>
  <w:style w:type="paragraph" w:styleId="Kopfzeile">
    <w:name w:val="header"/>
    <w:basedOn w:val="Standard"/>
    <w:link w:val="KopfzeileZchn"/>
    <w:uiPriority w:val="99"/>
    <w:unhideWhenUsed/>
    <w:rsid w:val="00250810"/>
    <w:pPr>
      <w:tabs>
        <w:tab w:val="center" w:pos="4536"/>
        <w:tab w:val="right" w:pos="9072"/>
      </w:tabs>
    </w:pPr>
    <w:rPr>
      <w:rFonts w:asciiTheme="minorHAnsi" w:eastAsiaTheme="minorHAnsi" w:hAnsiTheme="minorHAnsi" w:cstheme="minorBidi"/>
      <w:sz w:val="24"/>
      <w:szCs w:val="24"/>
    </w:rPr>
  </w:style>
  <w:style w:type="character" w:customStyle="1" w:styleId="KopfzeileZchn">
    <w:name w:val="Kopfzeile Zchn"/>
    <w:basedOn w:val="Absatz-Standardschriftart"/>
    <w:link w:val="Kopfzeile"/>
    <w:uiPriority w:val="99"/>
    <w:rsid w:val="00250810"/>
  </w:style>
  <w:style w:type="paragraph" w:styleId="Fuzeile">
    <w:name w:val="footer"/>
    <w:basedOn w:val="Standard"/>
    <w:link w:val="FuzeileZchn"/>
    <w:uiPriority w:val="99"/>
    <w:unhideWhenUsed/>
    <w:rsid w:val="00250810"/>
    <w:pPr>
      <w:tabs>
        <w:tab w:val="center" w:pos="4536"/>
        <w:tab w:val="right" w:pos="9072"/>
      </w:tabs>
    </w:pPr>
    <w:rPr>
      <w:rFonts w:asciiTheme="minorHAnsi" w:eastAsiaTheme="minorHAnsi" w:hAnsiTheme="minorHAnsi" w:cstheme="minorBidi"/>
      <w:sz w:val="24"/>
      <w:szCs w:val="24"/>
    </w:rPr>
  </w:style>
  <w:style w:type="character" w:customStyle="1" w:styleId="FuzeileZchn">
    <w:name w:val="Fußzeile Zchn"/>
    <w:basedOn w:val="Absatz-Standardschriftart"/>
    <w:link w:val="Fuzeile"/>
    <w:uiPriority w:val="99"/>
    <w:rsid w:val="00250810"/>
  </w:style>
  <w:style w:type="paragraph" w:customStyle="1" w:styleId="AnschreibenBayernInternational">
    <w:name w:val="Anschreiben Bayern International"/>
    <w:autoRedefine/>
    <w:qFormat/>
    <w:rsid w:val="00250810"/>
    <w:pPr>
      <w:spacing w:line="300" w:lineRule="exact"/>
      <w:ind w:right="905"/>
    </w:pPr>
    <w:rPr>
      <w:rFonts w:ascii="Arial Narrow" w:eastAsia="Calibri" w:hAnsi="Arial Narrow" w:cs="Times New Roman"/>
      <w:szCs w:val="20"/>
    </w:rPr>
  </w:style>
  <w:style w:type="character" w:styleId="Hyperlink">
    <w:name w:val="Hyperlink"/>
    <w:basedOn w:val="Absatz-Standardschriftart"/>
    <w:uiPriority w:val="99"/>
    <w:unhideWhenUsed/>
    <w:rsid w:val="00105F35"/>
    <w:rPr>
      <w:color w:val="467886" w:themeColor="hyperlink"/>
      <w:u w:val="single"/>
    </w:rPr>
  </w:style>
  <w:style w:type="character" w:styleId="NichtaufgelsteErwhnung">
    <w:name w:val="Unresolved Mention"/>
    <w:basedOn w:val="Absatz-Standardschriftart"/>
    <w:uiPriority w:val="99"/>
    <w:semiHidden/>
    <w:unhideWhenUsed/>
    <w:rsid w:val="00105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portpreis-bayern.de/download%20/"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exportpreis-bayern.de"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yern-international.de"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post@fraumeier.inf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577</Words>
  <Characters>3639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Molnar</dc:creator>
  <cp:keywords/>
  <dc:description/>
  <cp:lastModifiedBy>post@fraumeier.info</cp:lastModifiedBy>
  <cp:revision>7</cp:revision>
  <cp:lastPrinted>2024-06-27T10:44:00Z</cp:lastPrinted>
  <dcterms:created xsi:type="dcterms:W3CDTF">2024-06-27T10:31:00Z</dcterms:created>
  <dcterms:modified xsi:type="dcterms:W3CDTF">2024-06-27T10:52:00Z</dcterms:modified>
</cp:coreProperties>
</file>